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1DF3" w:rsidRDefault="00001DF3" w:rsidP="00001DF3">
      <w:pPr>
        <w:jc w:val="center"/>
        <w:rPr>
          <w:b/>
        </w:rPr>
      </w:pPr>
      <w:r>
        <w:rPr>
          <w:b/>
          <w:sz w:val="26"/>
          <w:szCs w:val="28"/>
        </w:rPr>
        <w:t xml:space="preserve">ĐÁP ÁN </w:t>
      </w:r>
      <w:r>
        <w:rPr>
          <w:b/>
        </w:rPr>
        <w:t xml:space="preserve">BÀI TẬP PHẦN ĐỌC HIỂU DÀNH CHO HỌC SINH KHỐI 12 </w:t>
      </w:r>
    </w:p>
    <w:p w:rsidR="00001DF3" w:rsidRDefault="00001DF3" w:rsidP="00001DF3">
      <w:pPr>
        <w:jc w:val="center"/>
        <w:rPr>
          <w:b/>
        </w:rPr>
      </w:pPr>
      <w:r>
        <w:rPr>
          <w:b/>
        </w:rPr>
        <w:t>TỰ HỌC (02/3 – 07/3/2020)</w:t>
      </w:r>
    </w:p>
    <w:p w:rsidR="00001DF3" w:rsidRDefault="00001DF3" w:rsidP="00001DF3">
      <w:pPr>
        <w:rPr>
          <w:b/>
          <w:sz w:val="26"/>
          <w:szCs w:val="26"/>
        </w:rPr>
      </w:pPr>
      <w:r>
        <w:rPr>
          <w:b/>
          <w:sz w:val="26"/>
          <w:szCs w:val="26"/>
        </w:rPr>
        <w:tab/>
        <w:t>THEO CẤU TRÚC ĐỀ THI THPT QUỐC GIA (ĐỌC HIỂU 3,0 điểm)</w:t>
      </w:r>
    </w:p>
    <w:p w:rsidR="00001DF3" w:rsidRDefault="00001DF3" w:rsidP="00001DF3">
      <w:pPr>
        <w:spacing w:line="360" w:lineRule="auto"/>
        <w:jc w:val="both"/>
        <w:rPr>
          <w:b/>
          <w:sz w:val="26"/>
          <w:szCs w:val="28"/>
        </w:rPr>
      </w:pPr>
      <w:r>
        <w:rPr>
          <w:b/>
          <w:sz w:val="26"/>
          <w:szCs w:val="28"/>
        </w:rPr>
        <w:t>I. ĐỀ I</w:t>
      </w:r>
    </w:p>
    <w:p w:rsidR="00001DF3" w:rsidRDefault="00001DF3" w:rsidP="00001DF3">
      <w:pPr>
        <w:jc w:val="both"/>
        <w:rPr>
          <w:sz w:val="26"/>
          <w:szCs w:val="28"/>
        </w:rPr>
      </w:pPr>
      <w:r>
        <w:rPr>
          <w:b/>
          <w:sz w:val="26"/>
          <w:szCs w:val="26"/>
        </w:rPr>
        <w:t>Câu</w:t>
      </w:r>
      <w:r>
        <w:rPr>
          <w:sz w:val="26"/>
          <w:szCs w:val="26"/>
        </w:rPr>
        <w:t xml:space="preserve"> </w:t>
      </w:r>
      <w:r>
        <w:rPr>
          <w:b/>
          <w:sz w:val="26"/>
          <w:szCs w:val="26"/>
        </w:rPr>
        <w:t xml:space="preserve">1. </w:t>
      </w:r>
      <w:r>
        <w:rPr>
          <w:sz w:val="26"/>
          <w:szCs w:val="26"/>
        </w:rPr>
        <w:t xml:space="preserve">Thao tác lập luận </w:t>
      </w:r>
      <w:r>
        <w:rPr>
          <w:sz w:val="26"/>
          <w:szCs w:val="26"/>
          <w:lang w:val="vi-VN"/>
        </w:rPr>
        <w:t xml:space="preserve"> chính: </w:t>
      </w:r>
      <w:r>
        <w:rPr>
          <w:sz w:val="26"/>
          <w:szCs w:val="28"/>
        </w:rPr>
        <w:t>So sánh. (0,5đ)</w:t>
      </w:r>
    </w:p>
    <w:p w:rsidR="00001DF3" w:rsidRDefault="00001DF3" w:rsidP="00001DF3">
      <w:pPr>
        <w:spacing w:line="360" w:lineRule="auto"/>
        <w:jc w:val="both"/>
        <w:rPr>
          <w:rStyle w:val="Emphasis"/>
          <w:i w:val="0"/>
          <w:color w:val="333333"/>
          <w:szCs w:val="26"/>
          <w:shd w:val="clear" w:color="auto" w:fill="FFFFFF"/>
        </w:rPr>
      </w:pPr>
      <w:r>
        <w:rPr>
          <w:b/>
          <w:sz w:val="26"/>
          <w:szCs w:val="26"/>
        </w:rPr>
        <w:t>Câu</w:t>
      </w:r>
      <w:r>
        <w:rPr>
          <w:sz w:val="26"/>
          <w:szCs w:val="26"/>
        </w:rPr>
        <w:t xml:space="preserve"> </w:t>
      </w:r>
      <w:r>
        <w:rPr>
          <w:b/>
          <w:sz w:val="26"/>
          <w:szCs w:val="26"/>
        </w:rPr>
        <w:t xml:space="preserve">2. </w:t>
      </w:r>
      <w:r>
        <w:rPr>
          <w:sz w:val="26"/>
          <w:szCs w:val="26"/>
        </w:rPr>
        <w:t xml:space="preserve">Nội dung chính của văn bản là: Cái giá của khẩu trang đối với việc bảo vệ sức khỏe của bản thân trong việc phòng chống </w:t>
      </w:r>
      <w:r>
        <w:rPr>
          <w:rStyle w:val="Emphasis"/>
          <w:i w:val="0"/>
          <w:sz w:val="26"/>
          <w:szCs w:val="26"/>
          <w:shd w:val="clear" w:color="auto" w:fill="FFFFFF"/>
        </w:rPr>
        <w:t>dịch bệnh do virus Corona gây ra.(0,5 đ)</w:t>
      </w:r>
    </w:p>
    <w:p w:rsidR="00001DF3" w:rsidRDefault="00001DF3" w:rsidP="00001DF3">
      <w:pPr>
        <w:spacing w:line="360" w:lineRule="auto"/>
        <w:jc w:val="both"/>
      </w:pPr>
      <w:r>
        <w:rPr>
          <w:b/>
          <w:sz w:val="26"/>
          <w:szCs w:val="26"/>
        </w:rPr>
        <w:t>Câu</w:t>
      </w:r>
      <w:r>
        <w:rPr>
          <w:sz w:val="26"/>
          <w:szCs w:val="26"/>
        </w:rPr>
        <w:t xml:space="preserve"> </w:t>
      </w:r>
      <w:r>
        <w:rPr>
          <w:b/>
          <w:sz w:val="26"/>
          <w:szCs w:val="26"/>
        </w:rPr>
        <w:t xml:space="preserve">3. </w:t>
      </w:r>
      <w:r>
        <w:rPr>
          <w:sz w:val="26"/>
          <w:szCs w:val="28"/>
          <w:shd w:val="clear" w:color="auto" w:fill="FFFFFF"/>
        </w:rPr>
        <w:t>Tác giả khẳng định: “</w:t>
      </w:r>
      <w:r>
        <w:rPr>
          <w:i/>
          <w:sz w:val="26"/>
          <w:szCs w:val="26"/>
        </w:rPr>
        <w:t xml:space="preserve">Như vậy, trong đại dịch do virus corona gây ra lần này, vũ khí tối thượng mà chúng ta có là hệ miễn dịch của chính mình” </w:t>
      </w:r>
      <w:r>
        <w:rPr>
          <w:sz w:val="26"/>
          <w:szCs w:val="26"/>
        </w:rPr>
        <w:t>vì:</w:t>
      </w:r>
      <w:r>
        <w:rPr>
          <w:i/>
          <w:sz w:val="26"/>
          <w:szCs w:val="26"/>
        </w:rPr>
        <w:t xml:space="preserve"> </w:t>
      </w:r>
    </w:p>
    <w:p w:rsidR="00001DF3" w:rsidRDefault="00001DF3" w:rsidP="00001DF3">
      <w:pPr>
        <w:pStyle w:val="Normal1"/>
        <w:spacing w:before="0" w:beforeAutospacing="0" w:after="0" w:afterAutospacing="0" w:line="360" w:lineRule="auto"/>
        <w:jc w:val="both"/>
        <w:rPr>
          <w:sz w:val="26"/>
          <w:szCs w:val="26"/>
        </w:rPr>
      </w:pPr>
      <w:r>
        <w:rPr>
          <w:sz w:val="26"/>
          <w:szCs w:val="26"/>
        </w:rPr>
        <w:t>-</w:t>
      </w:r>
      <w:r>
        <w:rPr>
          <w:rFonts w:ascii="Helvetica" w:hAnsi="Helvetica"/>
          <w:b/>
          <w:bCs/>
          <w:color w:val="333333"/>
          <w:sz w:val="23"/>
          <w:szCs w:val="23"/>
          <w:shd w:val="clear" w:color="auto" w:fill="FFFFFF"/>
        </w:rPr>
        <w:t xml:space="preserve"> </w:t>
      </w:r>
      <w:r>
        <w:rPr>
          <w:bCs/>
          <w:sz w:val="26"/>
          <w:szCs w:val="26"/>
          <w:shd w:val="clear" w:color="auto" w:fill="FFFFFF"/>
        </w:rPr>
        <w:t xml:space="preserve">Hệ miễn dịch là cần thiết cho sự sống còn của mỗi người, giữ cho chúng ta khỏe mạnh và chống lại các mầm bệnh từ môi trường sống. Nếu không có nó, cơ thể sẽ bị tấn công bởi vi khuẩn, virus và ký sinh trùng. </w:t>
      </w:r>
      <w:r>
        <w:rPr>
          <w:sz w:val="26"/>
          <w:szCs w:val="26"/>
        </w:rPr>
        <w:t>(0,5 đ).</w:t>
      </w:r>
    </w:p>
    <w:p w:rsidR="00001DF3" w:rsidRDefault="00001DF3" w:rsidP="00001DF3">
      <w:pPr>
        <w:pStyle w:val="Normal1"/>
        <w:spacing w:before="0" w:beforeAutospacing="0" w:after="0" w:afterAutospacing="0" w:line="360" w:lineRule="auto"/>
        <w:jc w:val="both"/>
        <w:rPr>
          <w:sz w:val="26"/>
          <w:szCs w:val="26"/>
        </w:rPr>
      </w:pPr>
      <w:r>
        <w:rPr>
          <w:sz w:val="26"/>
          <w:szCs w:val="26"/>
        </w:rPr>
        <w:t xml:space="preserve"> - Phòng chống dịch bênh là điều quan trọng nhưng trước hết, mỗi người cần giữ cho hệ miễn dịch của mình khỏe mạnh. Cùng với đó, con người cần thực hiện các biện pháp phòng chống từ bên ngoài để đạt hiệu quả phòng bệnh tốt hơn.  (0,5 đ).</w:t>
      </w:r>
    </w:p>
    <w:p w:rsidR="00001DF3" w:rsidRDefault="00001DF3" w:rsidP="00001DF3">
      <w:pPr>
        <w:pStyle w:val="Normal1"/>
        <w:spacing w:before="0" w:beforeAutospacing="0" w:after="0" w:afterAutospacing="0" w:line="360" w:lineRule="auto"/>
        <w:jc w:val="both"/>
        <w:rPr>
          <w:sz w:val="26"/>
          <w:szCs w:val="26"/>
        </w:rPr>
      </w:pPr>
      <w:r>
        <w:rPr>
          <w:b/>
          <w:sz w:val="26"/>
          <w:szCs w:val="26"/>
        </w:rPr>
        <w:t>Câu</w:t>
      </w:r>
      <w:r>
        <w:rPr>
          <w:sz w:val="26"/>
          <w:szCs w:val="26"/>
        </w:rPr>
        <w:t xml:space="preserve"> </w:t>
      </w:r>
      <w:r>
        <w:rPr>
          <w:b/>
          <w:sz w:val="26"/>
          <w:szCs w:val="26"/>
        </w:rPr>
        <w:t xml:space="preserve">4. </w:t>
      </w:r>
      <w:r>
        <w:rPr>
          <w:sz w:val="26"/>
          <w:szCs w:val="26"/>
        </w:rPr>
        <w:t>Học sinh có thể trả lời theo nhiều hướng khác nhau nhưng cần thể hiện rõ quan điểm của bản thân: Đồng tình/Không đồng tình/ Vừa đồng tình vừa không đồng tình (0,25 đ)</w:t>
      </w:r>
    </w:p>
    <w:p w:rsidR="00001DF3" w:rsidRDefault="00001DF3" w:rsidP="00001DF3">
      <w:pPr>
        <w:pStyle w:val="Normal1"/>
        <w:spacing w:before="0" w:beforeAutospacing="0" w:after="0" w:afterAutospacing="0" w:line="360" w:lineRule="auto"/>
        <w:jc w:val="both"/>
        <w:rPr>
          <w:sz w:val="26"/>
          <w:szCs w:val="26"/>
        </w:rPr>
      </w:pPr>
      <w:r>
        <w:rPr>
          <w:sz w:val="26"/>
          <w:szCs w:val="26"/>
        </w:rPr>
        <w:t>Lí giải có sự hợp lí, thuyết phục cho quan điểm của bản thân.(0,75 đ).</w:t>
      </w:r>
    </w:p>
    <w:p w:rsidR="00001DF3" w:rsidRDefault="00001DF3" w:rsidP="00001DF3">
      <w:pPr>
        <w:pStyle w:val="Normal1"/>
        <w:spacing w:before="0" w:beforeAutospacing="0" w:after="0" w:afterAutospacing="0" w:line="360" w:lineRule="auto"/>
        <w:jc w:val="both"/>
        <w:rPr>
          <w:b/>
          <w:sz w:val="26"/>
          <w:szCs w:val="28"/>
        </w:rPr>
      </w:pPr>
      <w:r>
        <w:rPr>
          <w:b/>
          <w:sz w:val="26"/>
          <w:szCs w:val="28"/>
        </w:rPr>
        <w:t>II. ĐỀ 2</w:t>
      </w:r>
    </w:p>
    <w:p w:rsidR="00001DF3" w:rsidRDefault="00001DF3" w:rsidP="00001DF3">
      <w:pPr>
        <w:pStyle w:val="Normal1"/>
        <w:spacing w:before="0" w:beforeAutospacing="0" w:after="0" w:afterAutospacing="0" w:line="360" w:lineRule="auto"/>
        <w:jc w:val="both"/>
        <w:rPr>
          <w:color w:val="333333"/>
          <w:sz w:val="26"/>
          <w:szCs w:val="26"/>
        </w:rPr>
      </w:pPr>
      <w:r>
        <w:rPr>
          <w:sz w:val="26"/>
          <w:szCs w:val="26"/>
        </w:rPr>
        <w:t xml:space="preserve"> </w:t>
      </w:r>
      <w:r>
        <w:rPr>
          <w:b/>
          <w:sz w:val="26"/>
          <w:szCs w:val="26"/>
        </w:rPr>
        <w:t>Câu</w:t>
      </w:r>
      <w:r>
        <w:rPr>
          <w:sz w:val="26"/>
          <w:szCs w:val="26"/>
        </w:rPr>
        <w:t xml:space="preserve"> </w:t>
      </w:r>
      <w:r>
        <w:rPr>
          <w:b/>
          <w:sz w:val="26"/>
          <w:szCs w:val="26"/>
        </w:rPr>
        <w:t>1.</w:t>
      </w:r>
    </w:p>
    <w:p w:rsidR="00001DF3" w:rsidRDefault="00001DF3" w:rsidP="00001DF3">
      <w:pPr>
        <w:jc w:val="both"/>
        <w:rPr>
          <w:sz w:val="26"/>
          <w:szCs w:val="28"/>
        </w:rPr>
      </w:pPr>
      <w:r>
        <w:rPr>
          <w:sz w:val="26"/>
          <w:szCs w:val="26"/>
        </w:rPr>
        <w:t xml:space="preserve"> - </w:t>
      </w:r>
      <w:r>
        <w:rPr>
          <w:sz w:val="26"/>
          <w:szCs w:val="26"/>
          <w:lang w:val="vi-VN"/>
        </w:rPr>
        <w:t xml:space="preserve">Phương thức biểu đạt chính: </w:t>
      </w:r>
      <w:r>
        <w:rPr>
          <w:sz w:val="26"/>
          <w:szCs w:val="28"/>
        </w:rPr>
        <w:t>Biểu cảm. (0,25đ)</w:t>
      </w:r>
    </w:p>
    <w:p w:rsidR="00001DF3" w:rsidRDefault="00001DF3" w:rsidP="00001DF3">
      <w:pPr>
        <w:spacing w:line="360" w:lineRule="auto"/>
        <w:jc w:val="both"/>
        <w:rPr>
          <w:sz w:val="26"/>
          <w:szCs w:val="28"/>
        </w:rPr>
      </w:pPr>
      <w:r>
        <w:rPr>
          <w:sz w:val="26"/>
          <w:szCs w:val="28"/>
        </w:rPr>
        <w:t xml:space="preserve"> - Thể thơ: Lục bát. (Dòng thơ thứ 2 là lục bát biến thể). (0,25đ)</w:t>
      </w:r>
    </w:p>
    <w:p w:rsidR="00001DF3" w:rsidRDefault="00001DF3" w:rsidP="00001DF3">
      <w:pPr>
        <w:jc w:val="both"/>
        <w:rPr>
          <w:sz w:val="26"/>
          <w:szCs w:val="28"/>
        </w:rPr>
      </w:pPr>
      <w:r>
        <w:rPr>
          <w:b/>
          <w:sz w:val="26"/>
          <w:szCs w:val="26"/>
        </w:rPr>
        <w:t>Câu</w:t>
      </w:r>
      <w:r>
        <w:rPr>
          <w:sz w:val="26"/>
          <w:szCs w:val="26"/>
        </w:rPr>
        <w:t xml:space="preserve"> </w:t>
      </w:r>
      <w:r>
        <w:rPr>
          <w:b/>
          <w:sz w:val="26"/>
          <w:szCs w:val="26"/>
        </w:rPr>
        <w:t>2.</w:t>
      </w:r>
      <w:r>
        <w:rPr>
          <w:sz w:val="26"/>
          <w:szCs w:val="26"/>
        </w:rPr>
        <w:t xml:space="preserve">  </w:t>
      </w:r>
      <w:r>
        <w:rPr>
          <w:sz w:val="26"/>
          <w:szCs w:val="28"/>
        </w:rPr>
        <w:t>Học sinh có thể nêu một số biện pháp tu từ khác như: Nhân hóa, liệt kê, điệp, nhưng cần nêu rõ:</w:t>
      </w:r>
    </w:p>
    <w:p w:rsidR="00001DF3" w:rsidRDefault="00001DF3" w:rsidP="00001DF3">
      <w:pPr>
        <w:jc w:val="both"/>
        <w:rPr>
          <w:sz w:val="26"/>
          <w:szCs w:val="28"/>
        </w:rPr>
      </w:pPr>
      <w:r>
        <w:rPr>
          <w:sz w:val="26"/>
          <w:szCs w:val="26"/>
        </w:rPr>
        <w:t xml:space="preserve">- Biện pháp tu từ chủ yếu được sử dụng là : Phép điệp cấu trúc/ lặp cú pháp </w:t>
      </w:r>
      <w:r>
        <w:rPr>
          <w:sz w:val="26"/>
          <w:szCs w:val="28"/>
        </w:rPr>
        <w:t xml:space="preserve"> (0,25đ)</w:t>
      </w:r>
      <w:r>
        <w:rPr>
          <w:sz w:val="26"/>
          <w:szCs w:val="26"/>
        </w:rPr>
        <w:t xml:space="preserve"> </w:t>
      </w:r>
    </w:p>
    <w:p w:rsidR="00001DF3" w:rsidRDefault="00001DF3" w:rsidP="00001DF3">
      <w:pPr>
        <w:spacing w:line="360" w:lineRule="auto"/>
        <w:jc w:val="both"/>
        <w:rPr>
          <w:sz w:val="26"/>
          <w:szCs w:val="28"/>
        </w:rPr>
      </w:pPr>
      <w:r>
        <w:rPr>
          <w:sz w:val="26"/>
          <w:szCs w:val="26"/>
        </w:rPr>
        <w:t xml:space="preserve">-Tác dụng: Nhịp thơ thiết tha, nhấn mạnh ý thơ cần nhắn nhủ, </w:t>
      </w:r>
      <w:r>
        <w:rPr>
          <w:sz w:val="26"/>
          <w:szCs w:val="26"/>
          <w:shd w:val="clear" w:color="auto" w:fill="FFFFFF"/>
        </w:rPr>
        <w:t>sự gắn bó của sự vật và con người với môi trường sống và những người xung quanh.</w:t>
      </w:r>
      <w:r>
        <w:rPr>
          <w:sz w:val="26"/>
          <w:szCs w:val="28"/>
        </w:rPr>
        <w:t xml:space="preserve"> (0,25đ)</w:t>
      </w:r>
    </w:p>
    <w:p w:rsidR="00001DF3" w:rsidRDefault="00001DF3" w:rsidP="00001DF3">
      <w:pPr>
        <w:spacing w:line="360" w:lineRule="auto"/>
        <w:jc w:val="both"/>
        <w:rPr>
          <w:sz w:val="26"/>
          <w:szCs w:val="26"/>
          <w:shd w:val="clear" w:color="auto" w:fill="FFFFFF"/>
        </w:rPr>
      </w:pPr>
      <w:r>
        <w:rPr>
          <w:b/>
          <w:sz w:val="26"/>
          <w:szCs w:val="26"/>
        </w:rPr>
        <w:t>Câu</w:t>
      </w:r>
      <w:r>
        <w:rPr>
          <w:sz w:val="26"/>
          <w:szCs w:val="26"/>
        </w:rPr>
        <w:t xml:space="preserve"> </w:t>
      </w:r>
      <w:r>
        <w:rPr>
          <w:b/>
          <w:sz w:val="26"/>
          <w:szCs w:val="26"/>
        </w:rPr>
        <w:t>3.</w:t>
      </w:r>
    </w:p>
    <w:p w:rsidR="00001DF3" w:rsidRDefault="00001DF3" w:rsidP="00001DF3">
      <w:pPr>
        <w:jc w:val="both"/>
        <w:rPr>
          <w:sz w:val="26"/>
          <w:szCs w:val="28"/>
        </w:rPr>
      </w:pPr>
      <w:r>
        <w:rPr>
          <w:sz w:val="26"/>
          <w:szCs w:val="28"/>
        </w:rPr>
        <w:t>-Người mẹ muốn nhắn nhủ người con: Sống phải biết yêu thương, hòa nhập, gắn bó và chia sẻ với mọi người,…</w:t>
      </w:r>
      <w:r>
        <w:rPr>
          <w:sz w:val="26"/>
          <w:szCs w:val="26"/>
        </w:rPr>
        <w:t>để cùng nhau xây đắp cuộc sống tươi đẹp.</w:t>
      </w:r>
      <w:r>
        <w:rPr>
          <w:sz w:val="26"/>
          <w:szCs w:val="28"/>
        </w:rPr>
        <w:t xml:space="preserve"> (0,25đ)</w:t>
      </w:r>
    </w:p>
    <w:p w:rsidR="00001DF3" w:rsidRDefault="00001DF3" w:rsidP="00001DF3">
      <w:pPr>
        <w:spacing w:line="360" w:lineRule="auto"/>
        <w:jc w:val="both"/>
        <w:rPr>
          <w:sz w:val="26"/>
          <w:szCs w:val="26"/>
        </w:rPr>
      </w:pPr>
      <w:r>
        <w:rPr>
          <w:sz w:val="26"/>
          <w:szCs w:val="26"/>
        </w:rPr>
        <w:lastRenderedPageBreak/>
        <w:t xml:space="preserve">- Trong đời sống cộng đồng, mỗi con người đóng vai trò quan trọng:  </w:t>
      </w:r>
    </w:p>
    <w:p w:rsidR="00001DF3" w:rsidRDefault="00001DF3" w:rsidP="00001DF3">
      <w:pPr>
        <w:spacing w:line="360" w:lineRule="auto"/>
        <w:jc w:val="both"/>
        <w:rPr>
          <w:sz w:val="26"/>
          <w:szCs w:val="26"/>
        </w:rPr>
      </w:pPr>
      <w:r>
        <w:rPr>
          <w:sz w:val="26"/>
          <w:szCs w:val="26"/>
        </w:rPr>
        <w:t xml:space="preserve">+ Dù cá nhân không thể tạo nên cộng đồng nhưng cộng đồng lại được tạo nên từ sự gắn bó, đoàn kết của  những cá nhân. </w:t>
      </w:r>
      <w:r>
        <w:rPr>
          <w:sz w:val="26"/>
          <w:szCs w:val="28"/>
        </w:rPr>
        <w:t>(0,25đ)</w:t>
      </w:r>
    </w:p>
    <w:p w:rsidR="00001DF3" w:rsidRDefault="00001DF3" w:rsidP="00001DF3">
      <w:pPr>
        <w:spacing w:line="360" w:lineRule="auto"/>
        <w:jc w:val="both"/>
        <w:rPr>
          <w:sz w:val="26"/>
          <w:szCs w:val="26"/>
        </w:rPr>
      </w:pPr>
      <w:r>
        <w:rPr>
          <w:sz w:val="26"/>
          <w:szCs w:val="26"/>
        </w:rPr>
        <w:t xml:space="preserve">+Mỗi cá nhân phải khẳng định vai trò và trách nhiệm của mình với chính bản thân, gia đình cộng đồng. </w:t>
      </w:r>
      <w:r>
        <w:rPr>
          <w:sz w:val="26"/>
          <w:szCs w:val="28"/>
        </w:rPr>
        <w:t>(0,25đ)</w:t>
      </w:r>
    </w:p>
    <w:p w:rsidR="00001DF3" w:rsidRDefault="00001DF3" w:rsidP="00001DF3">
      <w:pPr>
        <w:spacing w:line="360" w:lineRule="auto"/>
        <w:jc w:val="both"/>
        <w:rPr>
          <w:sz w:val="26"/>
          <w:szCs w:val="26"/>
        </w:rPr>
      </w:pPr>
      <w:r>
        <w:rPr>
          <w:sz w:val="26"/>
          <w:szCs w:val="26"/>
        </w:rPr>
        <w:t xml:space="preserve">+ Cộng đồng cũng có trách nhiệm với mỗi cá nhân trong xã hội. </w:t>
      </w:r>
      <w:r>
        <w:rPr>
          <w:sz w:val="26"/>
          <w:szCs w:val="28"/>
        </w:rPr>
        <w:t>(0,25đ)</w:t>
      </w:r>
    </w:p>
    <w:p w:rsidR="00001DF3" w:rsidRDefault="00001DF3" w:rsidP="00001DF3">
      <w:pPr>
        <w:spacing w:line="360" w:lineRule="auto"/>
        <w:jc w:val="both"/>
        <w:rPr>
          <w:sz w:val="26"/>
          <w:szCs w:val="28"/>
        </w:rPr>
      </w:pPr>
      <w:r>
        <w:rPr>
          <w:b/>
          <w:sz w:val="26"/>
          <w:szCs w:val="26"/>
        </w:rPr>
        <w:t>Câu</w:t>
      </w:r>
      <w:r>
        <w:rPr>
          <w:sz w:val="26"/>
          <w:szCs w:val="26"/>
        </w:rPr>
        <w:t xml:space="preserve"> </w:t>
      </w:r>
      <w:r>
        <w:rPr>
          <w:b/>
          <w:sz w:val="26"/>
          <w:szCs w:val="26"/>
        </w:rPr>
        <w:t>4.</w:t>
      </w:r>
      <w:r>
        <w:rPr>
          <w:sz w:val="26"/>
          <w:szCs w:val="26"/>
        </w:rPr>
        <w:t xml:space="preserve"> Thông điệp ý nghĩa nhất nhà thơ muốn gửi đến người đọc:</w:t>
      </w:r>
      <w:r>
        <w:rPr>
          <w:sz w:val="26"/>
          <w:szCs w:val="28"/>
        </w:rPr>
        <w:t xml:space="preserve"> Thí sinh có thể diễn đạt theo nhiều cách, nhưng phải nêu được một trong hai nội dung cơ bản sau:</w:t>
      </w:r>
    </w:p>
    <w:p w:rsidR="00001DF3" w:rsidRDefault="00001DF3" w:rsidP="00001DF3">
      <w:pPr>
        <w:spacing w:line="360" w:lineRule="auto"/>
        <w:jc w:val="both"/>
        <w:rPr>
          <w:b/>
          <w:sz w:val="26"/>
          <w:szCs w:val="28"/>
        </w:rPr>
      </w:pPr>
      <w:r>
        <w:rPr>
          <w:sz w:val="26"/>
          <w:szCs w:val="26"/>
        </w:rPr>
        <w:t xml:space="preserve"> </w:t>
      </w:r>
      <w:r>
        <w:rPr>
          <w:sz w:val="26"/>
          <w:szCs w:val="28"/>
        </w:rPr>
        <w:t>-  Là bài học giáo dục con người về một lẽ sống đẹp trong cuộc đời: Sống yêu thương, đoàn kết, sẻ chia. (0,5 đ)</w:t>
      </w:r>
    </w:p>
    <w:p w:rsidR="00001DF3" w:rsidRDefault="00001DF3" w:rsidP="00001DF3">
      <w:pPr>
        <w:spacing w:line="360" w:lineRule="auto"/>
        <w:jc w:val="both"/>
        <w:rPr>
          <w:b/>
          <w:sz w:val="26"/>
          <w:szCs w:val="28"/>
        </w:rPr>
      </w:pPr>
      <w:r>
        <w:rPr>
          <w:sz w:val="26"/>
          <w:szCs w:val="28"/>
        </w:rPr>
        <w:t>- Tiếng ru là lời căn dặn đầy sự chiêm nghiệm sâu sắc về lẽ đời , về vai trò của cá nhân trong tập thể,… (0,5 đ)</w:t>
      </w:r>
    </w:p>
    <w:p w:rsidR="00001DF3" w:rsidRDefault="00001DF3" w:rsidP="00001DF3">
      <w:pPr>
        <w:spacing w:line="360" w:lineRule="auto"/>
        <w:jc w:val="both"/>
        <w:rPr>
          <w:b/>
          <w:sz w:val="26"/>
          <w:szCs w:val="28"/>
        </w:rPr>
      </w:pPr>
      <w:r>
        <w:rPr>
          <w:b/>
          <w:sz w:val="26"/>
          <w:szCs w:val="28"/>
        </w:rPr>
        <w:t xml:space="preserve">ĐỀ 3                                                      </w:t>
      </w:r>
    </w:p>
    <w:p w:rsidR="00001DF3" w:rsidRDefault="00001DF3" w:rsidP="00001DF3">
      <w:pPr>
        <w:spacing w:line="360" w:lineRule="auto"/>
        <w:jc w:val="both"/>
        <w:rPr>
          <w:sz w:val="26"/>
          <w:szCs w:val="26"/>
        </w:rPr>
      </w:pPr>
      <w:r>
        <w:rPr>
          <w:b/>
          <w:sz w:val="26"/>
          <w:szCs w:val="26"/>
        </w:rPr>
        <w:t>Câu 1.</w:t>
      </w:r>
      <w:r>
        <w:rPr>
          <w:sz w:val="26"/>
          <w:szCs w:val="26"/>
        </w:rPr>
        <w:t xml:space="preserve"> Phong cách của văn bản: Phong cách ngôn ngữ báo chí (0.5 đ)</w:t>
      </w:r>
    </w:p>
    <w:p w:rsidR="00001DF3" w:rsidRDefault="00001DF3" w:rsidP="00001DF3">
      <w:pPr>
        <w:spacing w:line="360" w:lineRule="auto"/>
        <w:jc w:val="both"/>
        <w:rPr>
          <w:sz w:val="26"/>
          <w:szCs w:val="26"/>
        </w:rPr>
      </w:pPr>
      <w:r>
        <w:rPr>
          <w:b/>
          <w:sz w:val="26"/>
          <w:szCs w:val="26"/>
        </w:rPr>
        <w:t>Câu 2.</w:t>
      </w:r>
      <w:r>
        <w:rPr>
          <w:sz w:val="26"/>
          <w:szCs w:val="26"/>
        </w:rPr>
        <w:t xml:space="preserve"> </w:t>
      </w:r>
      <w:r>
        <w:rPr>
          <w:sz w:val="26"/>
          <w:szCs w:val="28"/>
          <w:shd w:val="clear" w:color="auto" w:fill="FFFFFF"/>
        </w:rPr>
        <w:t>Tác giả khẳng định: “</w:t>
      </w:r>
      <w:r>
        <w:rPr>
          <w:i/>
          <w:sz w:val="26"/>
          <w:szCs w:val="26"/>
        </w:rPr>
        <w:t xml:space="preserve">Phan Anh là sao Việt hiếm hoi biết dùng trang cá nhân của mình để kêu gọi cộng đồng chung tay vào những việc nhân văn, có ý nghĩa” . </w:t>
      </w:r>
      <w:r>
        <w:rPr>
          <w:sz w:val="26"/>
          <w:szCs w:val="26"/>
        </w:rPr>
        <w:t xml:space="preserve">HS có thể diễn đạt khác nhưng phải nêu được: </w:t>
      </w:r>
    </w:p>
    <w:p w:rsidR="00001DF3" w:rsidRDefault="00001DF3" w:rsidP="00001DF3">
      <w:pPr>
        <w:spacing w:line="360" w:lineRule="auto"/>
        <w:jc w:val="both"/>
        <w:rPr>
          <w:sz w:val="26"/>
          <w:szCs w:val="28"/>
          <w:shd w:val="clear" w:color="auto" w:fill="FFFFFF"/>
        </w:rPr>
      </w:pPr>
      <w:r>
        <w:rPr>
          <w:sz w:val="26"/>
          <w:szCs w:val="28"/>
          <w:shd w:val="clear" w:color="auto" w:fill="FFFFFF"/>
        </w:rPr>
        <w:t>-MC Phan Anh là người có trách nhiệm cao cả đối với cộng đồng, biết c</w:t>
      </w:r>
      <w:r>
        <w:rPr>
          <w:sz w:val="26"/>
          <w:szCs w:val="26"/>
        </w:rPr>
        <w:t>hia sẻ với cộng đồng trong hoàn cảnh khó khăn. Giữa lúc cáo sao Việt đang chạy đua vào những việc làm cá nhân, ích kỉ thì MC Phan Anh đã dành thời gian và công sức cả tiền của để giúp đỡ bà con vùng lũ (0.5đ)</w:t>
      </w:r>
    </w:p>
    <w:p w:rsidR="00001DF3" w:rsidRDefault="00001DF3" w:rsidP="00001DF3">
      <w:pPr>
        <w:spacing w:line="360" w:lineRule="auto"/>
        <w:jc w:val="both"/>
        <w:rPr>
          <w:sz w:val="26"/>
          <w:szCs w:val="26"/>
        </w:rPr>
      </w:pPr>
      <w:r>
        <w:rPr>
          <w:sz w:val="26"/>
          <w:szCs w:val="28"/>
          <w:shd w:val="clear" w:color="auto" w:fill="FFFFFF"/>
        </w:rPr>
        <w:t>-</w:t>
      </w:r>
      <w:r>
        <w:rPr>
          <w:sz w:val="26"/>
          <w:szCs w:val="26"/>
        </w:rPr>
        <w:t xml:space="preserve"> Là người khá nổi tiếng nhưng anh không hề tỏ ra kiêu căng mà ngược lại anh sống rất đúng mực, khiêm tốn</w:t>
      </w:r>
      <w:r>
        <w:rPr>
          <w:sz w:val="26"/>
          <w:szCs w:val="28"/>
          <w:shd w:val="clear" w:color="auto" w:fill="FFFFFF"/>
        </w:rPr>
        <w:t xml:space="preserve"> Bằng hành động cụ thể, thiết thực của mình, MC Phan Anh đã tác động được tới mọi người  nhằm kêu gọi và lan tỏa một lối sống đẹp, xây dựng cuộc sống có ý nghĩa và gắn kết mối quan hệ tốt đẹp trong cộng đồng.</w:t>
      </w:r>
      <w:r>
        <w:rPr>
          <w:sz w:val="26"/>
          <w:szCs w:val="26"/>
        </w:rPr>
        <w:t xml:space="preserve"> (0.5đ)</w:t>
      </w:r>
    </w:p>
    <w:p w:rsidR="00001DF3" w:rsidRDefault="00001DF3" w:rsidP="00001DF3">
      <w:pPr>
        <w:spacing w:line="360" w:lineRule="auto"/>
        <w:jc w:val="both"/>
        <w:rPr>
          <w:i/>
          <w:sz w:val="26"/>
          <w:szCs w:val="26"/>
        </w:rPr>
      </w:pPr>
      <w:r>
        <w:rPr>
          <w:b/>
          <w:sz w:val="26"/>
          <w:szCs w:val="26"/>
        </w:rPr>
        <w:t>Câu 3.</w:t>
      </w:r>
      <w:r>
        <w:rPr>
          <w:sz w:val="26"/>
          <w:szCs w:val="26"/>
        </w:rPr>
        <w:t xml:space="preserve"> Theo em, tính nhân văn trong quan điểm sống của</w:t>
      </w:r>
      <w:r>
        <w:rPr>
          <w:i/>
          <w:sz w:val="26"/>
          <w:szCs w:val="26"/>
        </w:rPr>
        <w:t xml:space="preserve"> </w:t>
      </w:r>
      <w:r>
        <w:rPr>
          <w:sz w:val="26"/>
          <w:szCs w:val="26"/>
        </w:rPr>
        <w:t>MC Phan Anh có tác động như thế nào tới dư luận xã hội ?</w:t>
      </w:r>
    </w:p>
    <w:p w:rsidR="00001DF3" w:rsidRDefault="00001DF3" w:rsidP="00001DF3">
      <w:pPr>
        <w:spacing w:line="360" w:lineRule="auto"/>
        <w:jc w:val="both"/>
        <w:rPr>
          <w:sz w:val="26"/>
          <w:szCs w:val="26"/>
        </w:rPr>
      </w:pPr>
      <w:r>
        <w:rPr>
          <w:sz w:val="26"/>
          <w:szCs w:val="28"/>
          <w:shd w:val="clear" w:color="auto" w:fill="FFFFFF"/>
        </w:rPr>
        <w:lastRenderedPageBreak/>
        <w:t>-Tác động trực tiếp tới lương tâm và trách nhiệm của mỗi con người.Thôi thúc ở con người thực hành và xây dựng lối sống đẹp: Biết yêu thương, giúp đỡ, sẻ chia trong cộng đồng khi khó khan, hoạn nạn.</w:t>
      </w:r>
      <w:r>
        <w:rPr>
          <w:sz w:val="26"/>
          <w:szCs w:val="26"/>
        </w:rPr>
        <w:t xml:space="preserve"> (0.5đ) </w:t>
      </w:r>
    </w:p>
    <w:p w:rsidR="00001DF3" w:rsidRDefault="00001DF3" w:rsidP="00001DF3">
      <w:pPr>
        <w:spacing w:line="360" w:lineRule="auto"/>
        <w:jc w:val="both"/>
        <w:rPr>
          <w:sz w:val="26"/>
          <w:szCs w:val="26"/>
        </w:rPr>
      </w:pPr>
      <w:r>
        <w:rPr>
          <w:sz w:val="26"/>
          <w:szCs w:val="26"/>
        </w:rPr>
        <w:t>-Phan Anh thực hiện sống có tâm, có tình và tử tế</w:t>
      </w:r>
      <w:r>
        <w:rPr>
          <w:i/>
          <w:sz w:val="26"/>
          <w:szCs w:val="26"/>
        </w:rPr>
        <w:t xml:space="preserve">. </w:t>
      </w:r>
      <w:r>
        <w:rPr>
          <w:sz w:val="26"/>
          <w:szCs w:val="26"/>
        </w:rPr>
        <w:t xml:space="preserve">(0.25đ) </w:t>
      </w:r>
    </w:p>
    <w:p w:rsidR="00001DF3" w:rsidRDefault="00001DF3" w:rsidP="00001DF3">
      <w:pPr>
        <w:spacing w:line="360" w:lineRule="auto"/>
        <w:jc w:val="both"/>
        <w:rPr>
          <w:sz w:val="26"/>
          <w:szCs w:val="26"/>
        </w:rPr>
      </w:pPr>
      <w:r>
        <w:rPr>
          <w:b/>
          <w:sz w:val="26"/>
          <w:szCs w:val="26"/>
        </w:rPr>
        <w:t>Câu 4.</w:t>
      </w:r>
      <w:r>
        <w:rPr>
          <w:sz w:val="26"/>
          <w:szCs w:val="26"/>
        </w:rPr>
        <w:t xml:space="preserve"> Theo a</w:t>
      </w:r>
      <w:r>
        <w:rPr>
          <w:sz w:val="26"/>
          <w:szCs w:val="28"/>
          <w:shd w:val="clear" w:color="auto" w:fill="FFFFFF"/>
        </w:rPr>
        <w:t xml:space="preserve">nh/chị, </w:t>
      </w:r>
      <w:r>
        <w:rPr>
          <w:sz w:val="26"/>
          <w:szCs w:val="26"/>
        </w:rPr>
        <w:t>thông điệp nào có ý nghĩa nhất mà tác giả muốn gửi đến người đọc?</w:t>
      </w:r>
    </w:p>
    <w:p w:rsidR="00001DF3" w:rsidRDefault="00001DF3" w:rsidP="00001DF3">
      <w:pPr>
        <w:spacing w:line="360" w:lineRule="auto"/>
        <w:jc w:val="both"/>
        <w:rPr>
          <w:sz w:val="26"/>
          <w:szCs w:val="26"/>
        </w:rPr>
      </w:pPr>
      <w:r>
        <w:rPr>
          <w:sz w:val="26"/>
          <w:szCs w:val="26"/>
        </w:rPr>
        <w:t xml:space="preserve">HS có thể nêu những thông điệp khác nhau nhưng phải hợp lí, xuất phát từ nội dung văn bản. Một vài gợi ý/ HS trình bày hợp lí (0.75đ) </w:t>
      </w:r>
    </w:p>
    <w:p w:rsidR="00001DF3" w:rsidRDefault="00001DF3" w:rsidP="00001DF3">
      <w:pPr>
        <w:spacing w:line="360" w:lineRule="auto"/>
        <w:jc w:val="both"/>
        <w:rPr>
          <w:sz w:val="26"/>
          <w:szCs w:val="26"/>
        </w:rPr>
      </w:pPr>
      <w:r>
        <w:rPr>
          <w:sz w:val="26"/>
          <w:szCs w:val="26"/>
        </w:rPr>
        <w:t>-Xây dựng cho mình lối sống đẹp, sống có trách nhiệm với cộng đồng.</w:t>
      </w:r>
    </w:p>
    <w:p w:rsidR="00001DF3" w:rsidRDefault="00001DF3" w:rsidP="00001DF3">
      <w:pPr>
        <w:spacing w:line="360" w:lineRule="auto"/>
        <w:jc w:val="both"/>
        <w:rPr>
          <w:sz w:val="26"/>
          <w:szCs w:val="26"/>
        </w:rPr>
      </w:pPr>
      <w:r>
        <w:rPr>
          <w:sz w:val="26"/>
          <w:szCs w:val="26"/>
        </w:rPr>
        <w:t>-Sống phải biết sẻ chia, yêu thương, giúp đỡ ,…</w:t>
      </w:r>
    </w:p>
    <w:p w:rsidR="00001DF3" w:rsidRDefault="00001DF3" w:rsidP="00001DF3">
      <w:pPr>
        <w:spacing w:line="360" w:lineRule="auto"/>
        <w:jc w:val="both"/>
        <w:rPr>
          <w:sz w:val="26"/>
          <w:szCs w:val="26"/>
        </w:rPr>
      </w:pPr>
      <w:r>
        <w:rPr>
          <w:sz w:val="26"/>
          <w:szCs w:val="26"/>
        </w:rPr>
        <w:t>-Hãy làm những việc có ích cho mọi người/ cộng đồng.</w:t>
      </w:r>
    </w:p>
    <w:p w:rsidR="00001DF3" w:rsidRDefault="00001DF3" w:rsidP="00001DF3">
      <w:pPr>
        <w:spacing w:line="360" w:lineRule="auto"/>
        <w:jc w:val="both"/>
        <w:rPr>
          <w:sz w:val="26"/>
          <w:szCs w:val="26"/>
        </w:rPr>
      </w:pPr>
    </w:p>
    <w:p w:rsidR="00001DF3" w:rsidRDefault="00001DF3" w:rsidP="00001DF3">
      <w:pPr>
        <w:spacing w:line="360" w:lineRule="auto"/>
        <w:jc w:val="both"/>
        <w:rPr>
          <w:sz w:val="26"/>
          <w:szCs w:val="26"/>
        </w:rPr>
      </w:pPr>
    </w:p>
    <w:p w:rsidR="00001DF3" w:rsidRDefault="00001DF3" w:rsidP="00001DF3">
      <w:pPr>
        <w:spacing w:line="360" w:lineRule="auto"/>
        <w:jc w:val="both"/>
        <w:rPr>
          <w:b/>
          <w:sz w:val="26"/>
          <w:szCs w:val="26"/>
        </w:rPr>
      </w:pPr>
      <w:r>
        <w:rPr>
          <w:sz w:val="26"/>
          <w:szCs w:val="26"/>
        </w:rPr>
        <w:t xml:space="preserve"> </w:t>
      </w:r>
    </w:p>
    <w:p w:rsidR="00001DF3" w:rsidRDefault="00001DF3" w:rsidP="00001DF3">
      <w:pPr>
        <w:spacing w:line="360" w:lineRule="auto"/>
        <w:jc w:val="both"/>
        <w:rPr>
          <w:sz w:val="26"/>
          <w:szCs w:val="26"/>
        </w:rPr>
      </w:pPr>
    </w:p>
    <w:p w:rsidR="00001DF3" w:rsidRDefault="00001DF3" w:rsidP="00001DF3"/>
    <w:p w:rsidR="00FC705E" w:rsidRDefault="00FC705E">
      <w:bookmarkStart w:id="0" w:name="_GoBack"/>
      <w:bookmarkEnd w:id="0"/>
    </w:p>
    <w:sectPr w:rsidR="00FC70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DF3"/>
    <w:rsid w:val="00001DF3"/>
    <w:rsid w:val="00FC7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05D0A7-FDDF-4DE6-AAD2-71E97F36D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1DF3"/>
    <w:pPr>
      <w:spacing w:after="0"/>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rsid w:val="00001DF3"/>
    <w:pPr>
      <w:spacing w:before="100" w:beforeAutospacing="1" w:after="100" w:afterAutospacing="1" w:line="240" w:lineRule="auto"/>
    </w:pPr>
    <w:rPr>
      <w:rFonts w:eastAsia="Times New Roman"/>
    </w:rPr>
  </w:style>
  <w:style w:type="character" w:styleId="Emphasis">
    <w:name w:val="Emphasis"/>
    <w:basedOn w:val="DefaultParagraphFont"/>
    <w:uiPriority w:val="20"/>
    <w:qFormat/>
    <w:rsid w:val="00001DF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4766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644</Words>
  <Characters>3675</Characters>
  <Application>Microsoft Office Word</Application>
  <DocSecurity>0</DocSecurity>
  <Lines>30</Lines>
  <Paragraphs>8</Paragraphs>
  <ScaleCrop>false</ScaleCrop>
  <Company>Microsoft</Company>
  <LinksUpToDate>false</LinksUpToDate>
  <CharactersWithSpaces>4311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2020-03-04T16:45:00Z</dcterms:created>
  <dcterms:modified xsi:type="dcterms:W3CDTF">2020-03-04T16:47:00Z</dcterms:modified>
</cp:coreProperties>
</file>