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5CE" w:rsidRPr="00770A26" w:rsidRDefault="00770A26" w:rsidP="008C45CE">
      <w:pPr>
        <w:spacing w:after="0" w:line="320" w:lineRule="exact"/>
        <w:rPr>
          <w:b/>
          <w:szCs w:val="28"/>
        </w:rPr>
      </w:pPr>
      <w:r>
        <w:rPr>
          <w:b/>
        </w:rPr>
        <w:t xml:space="preserve">       </w:t>
      </w:r>
      <w:bookmarkStart w:id="0" w:name="_GoBack"/>
      <w:bookmarkEnd w:id="0"/>
      <w:r w:rsidR="008C45CE" w:rsidRPr="00770A26">
        <w:rPr>
          <w:b/>
        </w:rPr>
        <w:t xml:space="preserve"> </w:t>
      </w:r>
      <w:r w:rsidR="008C45CE" w:rsidRPr="00770A26">
        <w:rPr>
          <w:b/>
          <w:szCs w:val="28"/>
        </w:rPr>
        <w:t>CÂU HỎI HƯỚNG DẪN ÔN TẬP VĂN 10- TUẦ</w:t>
      </w:r>
      <w:r w:rsidRPr="00770A26">
        <w:rPr>
          <w:b/>
          <w:szCs w:val="28"/>
        </w:rPr>
        <w:t>N TỪ 2/3 ĐẾN 7/3/2020</w:t>
      </w:r>
      <w:r w:rsidR="008C45CE" w:rsidRPr="00770A26">
        <w:rPr>
          <w:b/>
          <w:szCs w:val="28"/>
        </w:rPr>
        <w:t xml:space="preserve">  </w:t>
      </w:r>
    </w:p>
    <w:p w:rsidR="008C45CE" w:rsidRPr="00770A26" w:rsidRDefault="008C45CE" w:rsidP="008C45CE">
      <w:pPr>
        <w:spacing w:after="0" w:line="320" w:lineRule="exact"/>
        <w:rPr>
          <w:b/>
          <w:szCs w:val="28"/>
        </w:rPr>
      </w:pPr>
      <w:r w:rsidRPr="00770A26">
        <w:rPr>
          <w:b/>
          <w:szCs w:val="28"/>
        </w:rPr>
        <w:t xml:space="preserve">            TÁC GIẢ NGUYỄN TRÃI &amp; TÁC PHẨM “ BÌNH NGÔ ĐẠI CÁO”</w:t>
      </w:r>
    </w:p>
    <w:p w:rsidR="008C45CE" w:rsidRDefault="008C45CE" w:rsidP="008C45CE">
      <w:pPr>
        <w:spacing w:after="0" w:line="320" w:lineRule="exact"/>
        <w:jc w:val="both"/>
        <w:rPr>
          <w:b/>
          <w:sz w:val="26"/>
          <w:szCs w:val="26"/>
        </w:rPr>
      </w:pPr>
      <w:r>
        <w:rPr>
          <w:b/>
          <w:sz w:val="26"/>
          <w:szCs w:val="26"/>
        </w:rPr>
        <w:t>A. PHẦN GIỚI THIỆU CHUNG VỀ TÁC GIẢ, TÁC PHẨM.</w:t>
      </w:r>
    </w:p>
    <w:p w:rsidR="008C45CE" w:rsidRDefault="008C45CE" w:rsidP="008C45CE">
      <w:pPr>
        <w:spacing w:after="0" w:line="320" w:lineRule="exact"/>
        <w:jc w:val="both"/>
        <w:rPr>
          <w:sz w:val="26"/>
          <w:szCs w:val="26"/>
        </w:rPr>
      </w:pPr>
      <w:r>
        <w:rPr>
          <w:sz w:val="26"/>
          <w:szCs w:val="26"/>
        </w:rPr>
        <w:t xml:space="preserve"> Đọc phần tiểu dẫn (SGK trang 9 đến trang 22 ) và tư liệu khác để:</w:t>
      </w:r>
    </w:p>
    <w:p w:rsidR="008C45CE" w:rsidRDefault="008C45CE" w:rsidP="008C45CE">
      <w:pPr>
        <w:spacing w:after="0" w:line="320" w:lineRule="exact"/>
        <w:jc w:val="both"/>
        <w:rPr>
          <w:sz w:val="26"/>
          <w:szCs w:val="26"/>
        </w:rPr>
      </w:pPr>
      <w:r>
        <w:rPr>
          <w:sz w:val="26"/>
          <w:szCs w:val="26"/>
        </w:rPr>
        <w:t>1. Giới thiệu về cuộc đời và sự nghiệp sáng tác của Nguyễn Trãi.</w:t>
      </w:r>
    </w:p>
    <w:p w:rsidR="008C45CE" w:rsidRDefault="008C45CE" w:rsidP="008C45CE">
      <w:pPr>
        <w:spacing w:after="0" w:line="320" w:lineRule="exact"/>
        <w:jc w:val="both"/>
        <w:rPr>
          <w:sz w:val="26"/>
          <w:szCs w:val="26"/>
        </w:rPr>
      </w:pPr>
      <w:r>
        <w:rPr>
          <w:sz w:val="26"/>
          <w:szCs w:val="26"/>
        </w:rPr>
        <w:t>2. Giới thiệu về đặc điểm của thể cáo và hoàn cảnh ra đời của bài “ Bình Ngô đại cáo”</w:t>
      </w:r>
    </w:p>
    <w:p w:rsidR="008C45CE" w:rsidRDefault="008C45CE" w:rsidP="008C45CE">
      <w:pPr>
        <w:spacing w:after="0" w:line="320" w:lineRule="exact"/>
        <w:jc w:val="both"/>
        <w:rPr>
          <w:b/>
          <w:sz w:val="26"/>
          <w:szCs w:val="26"/>
        </w:rPr>
      </w:pPr>
      <w:r>
        <w:rPr>
          <w:b/>
          <w:sz w:val="26"/>
          <w:szCs w:val="26"/>
        </w:rPr>
        <w:t>B. ĐỌC HIỂU VĂN BẢN:</w:t>
      </w:r>
    </w:p>
    <w:p w:rsidR="008C45CE" w:rsidRDefault="008C45CE" w:rsidP="008C45CE">
      <w:pPr>
        <w:spacing w:after="0" w:line="320" w:lineRule="exact"/>
        <w:jc w:val="both"/>
        <w:rPr>
          <w:sz w:val="26"/>
          <w:szCs w:val="26"/>
        </w:rPr>
      </w:pPr>
      <w:r>
        <w:rPr>
          <w:sz w:val="26"/>
          <w:szCs w:val="26"/>
        </w:rPr>
        <w:t>1.Đọc văn bản Bình Ngô đại cáo và xác định bố cục và nội dung từng phần bài cáo .</w:t>
      </w:r>
    </w:p>
    <w:p w:rsidR="008C45CE" w:rsidRDefault="008C45CE" w:rsidP="008C45CE">
      <w:pPr>
        <w:spacing w:after="0" w:line="320" w:lineRule="exact"/>
        <w:jc w:val="both"/>
        <w:rPr>
          <w:sz w:val="26"/>
          <w:szCs w:val="26"/>
        </w:rPr>
      </w:pPr>
      <w:r>
        <w:rPr>
          <w:sz w:val="26"/>
          <w:szCs w:val="26"/>
        </w:rPr>
        <w:t>2.Tìm hiểu nội dung bài cáo: dựa trên những gợi dẫn của các câu hỏi sau:</w:t>
      </w:r>
    </w:p>
    <w:p w:rsidR="008C45CE" w:rsidRDefault="008C45CE" w:rsidP="008C45CE">
      <w:pPr>
        <w:spacing w:after="0" w:line="320" w:lineRule="exact"/>
        <w:jc w:val="both"/>
        <w:rPr>
          <w:rFonts w:eastAsia="Times New Roman" w:cs="Times New Roman"/>
          <w:bCs/>
          <w:sz w:val="26"/>
          <w:szCs w:val="26"/>
        </w:rPr>
      </w:pPr>
      <w:r>
        <w:rPr>
          <w:sz w:val="26"/>
          <w:szCs w:val="26"/>
        </w:rPr>
        <w:t>a</w:t>
      </w:r>
      <w:r>
        <w:rPr>
          <w:rFonts w:eastAsia="Times New Roman" w:cs="Times New Roman"/>
          <w:bCs/>
          <w:i/>
          <w:iCs/>
          <w:sz w:val="26"/>
          <w:szCs w:val="26"/>
        </w:rPr>
        <w:t> </w:t>
      </w:r>
      <w:r>
        <w:rPr>
          <w:rFonts w:eastAsia="Times New Roman" w:cs="Times New Roman"/>
          <w:bCs/>
          <w:sz w:val="26"/>
          <w:szCs w:val="26"/>
        </w:rPr>
        <w:t xml:space="preserve"> Văn bản đã xác định nền độc lập, chủ quyền của nước Đại Việt ở những yếu tố nào? Việc sử dụng những từ ngữ: </w:t>
      </w:r>
      <w:r>
        <w:rPr>
          <w:rFonts w:eastAsia="Times New Roman" w:cs="Times New Roman"/>
          <w:bCs/>
          <w:i/>
          <w:iCs/>
          <w:sz w:val="26"/>
          <w:szCs w:val="26"/>
        </w:rPr>
        <w:t>từ trước, vốn xưng, đã lâu, đã chia, bao đời </w:t>
      </w:r>
      <w:r>
        <w:rPr>
          <w:rFonts w:eastAsia="Times New Roman" w:cs="Times New Roman"/>
          <w:bCs/>
          <w:sz w:val="26"/>
          <w:szCs w:val="26"/>
        </w:rPr>
        <w:t>nhằm khẳng định điều gì? Từ việc đọc hiểu văn bản trên, hãy viết một đoạn văn ngắn trình bày suy nghĩ của anh/chị về việc bảo vệ chủ quyền lãnh thổ của đất nước ta hiện nay.</w:t>
      </w:r>
      <w:r>
        <w:rPr>
          <w:rFonts w:eastAsia="Times New Roman" w:cs="Times New Roman"/>
          <w:b/>
          <w:bCs/>
          <w:sz w:val="26"/>
          <w:szCs w:val="26"/>
        </w:rPr>
        <w:t> </w:t>
      </w:r>
    </w:p>
    <w:p w:rsidR="008C45CE" w:rsidRDefault="008C45CE" w:rsidP="008C45CE">
      <w:pPr>
        <w:spacing w:after="0" w:line="320" w:lineRule="exact"/>
        <w:jc w:val="both"/>
        <w:rPr>
          <w:sz w:val="26"/>
          <w:szCs w:val="26"/>
        </w:rPr>
      </w:pPr>
      <w:r>
        <w:rPr>
          <w:sz w:val="26"/>
          <w:szCs w:val="26"/>
        </w:rPr>
        <w:t>b.Những câu văn nào nói lên tội ác của giặc Minh? Để tố cáo tội  ác của giặc Minh đoạn văn đã sử dụng những biện pháp  nghệ thuật nào? Em cảm nhận như thế nào về tội ác của chúng đã gây ra đối với con dân Đại Việt ?</w:t>
      </w:r>
    </w:p>
    <w:p w:rsidR="008C45CE" w:rsidRDefault="008C45CE" w:rsidP="008C45CE">
      <w:pPr>
        <w:spacing w:after="0" w:line="320" w:lineRule="exact"/>
        <w:jc w:val="both"/>
        <w:rPr>
          <w:rFonts w:eastAsia="Times New Roman" w:cs="Times New Roman"/>
          <w:bCs/>
          <w:sz w:val="26"/>
          <w:szCs w:val="26"/>
        </w:rPr>
      </w:pPr>
      <w:r>
        <w:rPr>
          <w:sz w:val="26"/>
          <w:szCs w:val="26"/>
        </w:rPr>
        <w:t>c.</w:t>
      </w:r>
      <w:r>
        <w:rPr>
          <w:rFonts w:eastAsia="Times New Roman" w:cs="Times New Roman"/>
          <w:bCs/>
          <w:sz w:val="26"/>
          <w:szCs w:val="26"/>
        </w:rPr>
        <w:t>Cuộc  khởi nghĩa Lam Sơn thắng lợi vào năm nào?Ai được coi là thủ lĩnh của cuộc khởi nghĩa lam Sơn ? Tìm những từ ngữ, hình ảnh so sánh đặc sắc dùng để miêu tả thế chiến thắng của quân ta và sự thất bại của giặc? Nhận xét?  Phân tích những thủ pháp nghệ thuật đã được sử dụng nhằm làm nổi bật chiến thắng của ta và thất bại của giặc.</w:t>
      </w:r>
    </w:p>
    <w:p w:rsidR="008C45CE" w:rsidRDefault="008C45CE" w:rsidP="008C45CE">
      <w:pPr>
        <w:spacing w:after="0" w:line="320" w:lineRule="exact"/>
        <w:jc w:val="both"/>
        <w:rPr>
          <w:rFonts w:eastAsia="Times New Roman" w:cs="Times New Roman"/>
          <w:bCs/>
          <w:sz w:val="26"/>
          <w:szCs w:val="26"/>
        </w:rPr>
      </w:pPr>
      <w:r>
        <w:rPr>
          <w:rFonts w:eastAsia="Times New Roman" w:cs="Times New Roman"/>
          <w:bCs/>
          <w:sz w:val="26"/>
          <w:szCs w:val="26"/>
        </w:rPr>
        <w:t xml:space="preserve">d. Kết thúc bài cáo Nguyễn Trãi muốn tuyên bố điều gì với toàn dân thiên hạ? Tuyên bố đó của Nguyễn Trãi căn cứ vào đâu? </w:t>
      </w:r>
    </w:p>
    <w:p w:rsidR="008C45CE" w:rsidRDefault="008C45CE" w:rsidP="008C45CE">
      <w:pPr>
        <w:spacing w:after="0" w:line="320" w:lineRule="exact"/>
        <w:jc w:val="both"/>
        <w:rPr>
          <w:sz w:val="26"/>
          <w:szCs w:val="26"/>
        </w:rPr>
      </w:pPr>
      <w:r>
        <w:rPr>
          <w:sz w:val="26"/>
          <w:szCs w:val="26"/>
        </w:rPr>
        <w:t>C. VẬN DỤNG ,SÁNG TẠO.</w:t>
      </w:r>
    </w:p>
    <w:p w:rsidR="008C45CE" w:rsidRDefault="008C45CE" w:rsidP="008C45CE">
      <w:pPr>
        <w:spacing w:after="0" w:line="320" w:lineRule="exact"/>
        <w:jc w:val="both"/>
        <w:rPr>
          <w:sz w:val="26"/>
          <w:szCs w:val="26"/>
        </w:rPr>
      </w:pPr>
      <w:r>
        <w:rPr>
          <w:sz w:val="26"/>
          <w:szCs w:val="26"/>
        </w:rPr>
        <w:t>* Em hãy nhập vai vào hình tượng chủ tướng Lê Lợi trong tác phẩm tái hiện lại diễn biến  cuộc khởi nghĩa Lam Sơn bằng sơ  đồ hoặc vẽ tranh hay mô tả  bằng ngôn từ .</w:t>
      </w:r>
    </w:p>
    <w:p w:rsidR="008C45CE" w:rsidRDefault="008C45CE" w:rsidP="008C45CE">
      <w:pPr>
        <w:spacing w:after="0" w:line="320" w:lineRule="exact"/>
        <w:jc w:val="both"/>
        <w:rPr>
          <w:sz w:val="26"/>
          <w:szCs w:val="26"/>
        </w:rPr>
      </w:pPr>
    </w:p>
    <w:p w:rsidR="008C45CE" w:rsidRDefault="008C45CE" w:rsidP="008C45CE">
      <w:pPr>
        <w:spacing w:after="0" w:line="320" w:lineRule="exact"/>
        <w:jc w:val="both"/>
        <w:rPr>
          <w:sz w:val="26"/>
          <w:szCs w:val="26"/>
        </w:rPr>
      </w:pPr>
    </w:p>
    <w:p w:rsidR="008C45CE" w:rsidRDefault="008C45CE" w:rsidP="008C45CE">
      <w:pPr>
        <w:spacing w:after="0" w:line="320" w:lineRule="exact"/>
        <w:jc w:val="both"/>
        <w:rPr>
          <w:sz w:val="26"/>
          <w:szCs w:val="26"/>
        </w:rPr>
      </w:pPr>
    </w:p>
    <w:p w:rsidR="008C45CE" w:rsidRDefault="008C45CE" w:rsidP="008C45CE">
      <w:pPr>
        <w:spacing w:after="0" w:line="320" w:lineRule="exact"/>
        <w:jc w:val="both"/>
        <w:rPr>
          <w:sz w:val="26"/>
          <w:szCs w:val="26"/>
        </w:rPr>
      </w:pPr>
    </w:p>
    <w:p w:rsidR="008C45CE" w:rsidRDefault="008C45CE" w:rsidP="008C45CE">
      <w:pPr>
        <w:spacing w:after="0" w:line="320" w:lineRule="exact"/>
        <w:jc w:val="both"/>
        <w:rPr>
          <w:sz w:val="26"/>
          <w:szCs w:val="26"/>
        </w:rPr>
      </w:pPr>
    </w:p>
    <w:p w:rsidR="008C45CE" w:rsidRDefault="008C45CE" w:rsidP="008C45CE">
      <w:pPr>
        <w:spacing w:after="0" w:line="320" w:lineRule="exact"/>
        <w:jc w:val="both"/>
        <w:rPr>
          <w:sz w:val="26"/>
          <w:szCs w:val="26"/>
        </w:rPr>
      </w:pPr>
    </w:p>
    <w:p w:rsidR="008C45CE" w:rsidRDefault="008C45CE" w:rsidP="008C45CE">
      <w:pPr>
        <w:spacing w:after="0" w:line="320" w:lineRule="exact"/>
        <w:jc w:val="both"/>
        <w:rPr>
          <w:sz w:val="26"/>
          <w:szCs w:val="26"/>
        </w:rPr>
      </w:pPr>
    </w:p>
    <w:p w:rsidR="008C45CE" w:rsidRDefault="008C45CE" w:rsidP="008C45CE">
      <w:pPr>
        <w:spacing w:after="0" w:line="320" w:lineRule="exact"/>
        <w:rPr>
          <w:sz w:val="26"/>
          <w:szCs w:val="26"/>
        </w:rPr>
      </w:pPr>
    </w:p>
    <w:p w:rsidR="008C45CE" w:rsidRDefault="008C45CE" w:rsidP="008C45CE">
      <w:pPr>
        <w:spacing w:after="0" w:line="320" w:lineRule="exact"/>
        <w:rPr>
          <w:sz w:val="26"/>
          <w:szCs w:val="26"/>
        </w:rPr>
      </w:pPr>
    </w:p>
    <w:p w:rsidR="008C45CE" w:rsidRDefault="008C45CE" w:rsidP="008C45CE">
      <w:pPr>
        <w:spacing w:after="0" w:line="320" w:lineRule="exact"/>
        <w:rPr>
          <w:sz w:val="26"/>
          <w:szCs w:val="26"/>
        </w:rPr>
      </w:pPr>
    </w:p>
    <w:p w:rsidR="008C45CE" w:rsidRDefault="008C45CE" w:rsidP="008C45CE">
      <w:pPr>
        <w:spacing w:after="0" w:line="320" w:lineRule="exact"/>
        <w:rPr>
          <w:sz w:val="26"/>
          <w:szCs w:val="26"/>
        </w:rPr>
      </w:pPr>
    </w:p>
    <w:p w:rsidR="008C45CE" w:rsidRDefault="008C45CE" w:rsidP="008C45CE">
      <w:pPr>
        <w:spacing w:after="0" w:line="320" w:lineRule="exact"/>
        <w:rPr>
          <w:sz w:val="26"/>
          <w:szCs w:val="26"/>
        </w:rPr>
      </w:pPr>
    </w:p>
    <w:p w:rsidR="008C45CE" w:rsidRDefault="008C45CE" w:rsidP="008C45CE">
      <w:pPr>
        <w:spacing w:after="0" w:line="320" w:lineRule="exact"/>
        <w:rPr>
          <w:sz w:val="26"/>
          <w:szCs w:val="26"/>
        </w:rPr>
      </w:pPr>
    </w:p>
    <w:p w:rsidR="008C45CE" w:rsidRDefault="008C45CE" w:rsidP="008C45CE">
      <w:pPr>
        <w:spacing w:after="0" w:line="320" w:lineRule="exact"/>
        <w:rPr>
          <w:sz w:val="26"/>
          <w:szCs w:val="26"/>
        </w:rPr>
      </w:pPr>
    </w:p>
    <w:p w:rsidR="008C45CE" w:rsidRDefault="008C45CE" w:rsidP="008C45CE">
      <w:pPr>
        <w:spacing w:after="0" w:line="320" w:lineRule="exact"/>
        <w:rPr>
          <w:sz w:val="26"/>
          <w:szCs w:val="26"/>
        </w:rPr>
      </w:pPr>
    </w:p>
    <w:p w:rsidR="00FC705E" w:rsidRDefault="00FC705E"/>
    <w:sectPr w:rsidR="00FC70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5CE"/>
    <w:rsid w:val="00770A26"/>
    <w:rsid w:val="008C45CE"/>
    <w:rsid w:val="00FC7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CE744-CA59-4F1B-851A-5F8755431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5CE"/>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69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1516</Characters>
  <Application>Microsoft Office Word</Application>
  <DocSecurity>0</DocSecurity>
  <Lines>12</Lines>
  <Paragraphs>3</Paragraphs>
  <ScaleCrop>false</ScaleCrop>
  <Company>Microsoft</Company>
  <LinksUpToDate>false</LinksUpToDate>
  <CharactersWithSpaces>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2020-03-04T16:19:00Z</dcterms:created>
  <dcterms:modified xsi:type="dcterms:W3CDTF">2020-03-04T16:20:00Z</dcterms:modified>
</cp:coreProperties>
</file>