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782" w:rsidRDefault="00E81782" w:rsidP="00E81782">
      <w:pPr>
        <w:rPr>
          <w:b/>
          <w:sz w:val="26"/>
          <w:szCs w:val="26"/>
        </w:rPr>
      </w:pPr>
      <w:r w:rsidRPr="00931B32">
        <w:rPr>
          <w:b/>
          <w:sz w:val="26"/>
          <w:szCs w:val="26"/>
        </w:rPr>
        <w:t xml:space="preserve">III/ PHẦN ĐÁP ÁN </w:t>
      </w:r>
      <w:r>
        <w:rPr>
          <w:b/>
          <w:sz w:val="26"/>
          <w:szCs w:val="26"/>
        </w:rPr>
        <w:t>ĐỀ CƯỜNG</w:t>
      </w:r>
      <w:r w:rsidRPr="004138F0">
        <w:rPr>
          <w:b/>
          <w:sz w:val="26"/>
          <w:szCs w:val="26"/>
        </w:rPr>
        <w:t xml:space="preserve"> </w:t>
      </w:r>
      <w:r w:rsidRPr="00931B32">
        <w:rPr>
          <w:b/>
          <w:sz w:val="26"/>
          <w:szCs w:val="26"/>
        </w:rPr>
        <w:t>ÔN TẬP C</w:t>
      </w:r>
      <w:r>
        <w:rPr>
          <w:b/>
          <w:sz w:val="26"/>
          <w:szCs w:val="26"/>
        </w:rPr>
        <w:t>UỐI HỌC KÌ I- MÔN GDKT&amp;PL LỚP 11</w:t>
      </w:r>
      <w:r>
        <w:rPr>
          <w:b/>
          <w:sz w:val="26"/>
          <w:szCs w:val="26"/>
        </w:rPr>
        <w:t xml:space="preserve">-  </w:t>
      </w:r>
    </w:p>
    <w:p w:rsidR="00E81782" w:rsidRDefault="00E81782" w:rsidP="00E81782">
      <w:pPr>
        <w:ind w:right="57" w:firstLine="283"/>
        <w:jc w:val="both"/>
        <w:rPr>
          <w:b/>
          <w:sz w:val="26"/>
          <w:szCs w:val="26"/>
        </w:rPr>
      </w:pPr>
      <w:r>
        <w:rPr>
          <w:b/>
          <w:sz w:val="26"/>
          <w:szCs w:val="26"/>
        </w:rPr>
        <w:t xml:space="preserve">                                                                  NĂM HỌC 2425</w:t>
      </w:r>
    </w:p>
    <w:p w:rsidR="00E81782" w:rsidRDefault="00E81782" w:rsidP="00E81782">
      <w:pPr>
        <w:ind w:right="57"/>
        <w:jc w:val="both"/>
        <w:rPr>
          <w:b/>
          <w:sz w:val="26"/>
          <w:szCs w:val="26"/>
        </w:rPr>
      </w:pPr>
    </w:p>
    <w:p w:rsidR="00E81782" w:rsidRPr="00841FA6" w:rsidRDefault="00E81782" w:rsidP="00E81782">
      <w:pPr>
        <w:ind w:right="57"/>
        <w:jc w:val="both"/>
        <w:rPr>
          <w:b/>
          <w:sz w:val="26"/>
          <w:szCs w:val="26"/>
          <w:lang w:val="vi-VN"/>
        </w:rPr>
      </w:pPr>
      <w:r w:rsidRPr="00841FA6">
        <w:rPr>
          <w:b/>
          <w:sz w:val="26"/>
          <w:szCs w:val="26"/>
        </w:rPr>
        <w:t xml:space="preserve">Phần I: </w:t>
      </w:r>
      <w:r w:rsidRPr="00841FA6">
        <w:rPr>
          <w:sz w:val="26"/>
          <w:szCs w:val="26"/>
          <w:lang w:val="vi-VN"/>
        </w:rPr>
        <w:t>(Mỗi câu trả lời đúng thí sinh được 0,25 điểm)</w:t>
      </w:r>
    </w:p>
    <w:tbl>
      <w:tblPr>
        <w:tblStyle w:val="TableGrid"/>
        <w:tblW w:w="0" w:type="auto"/>
        <w:tblLook w:val="04A0" w:firstRow="1" w:lastRow="0" w:firstColumn="1" w:lastColumn="0" w:noHBand="0" w:noVBand="1"/>
      </w:tblPr>
      <w:tblGrid>
        <w:gridCol w:w="1019"/>
        <w:gridCol w:w="1019"/>
        <w:gridCol w:w="1019"/>
        <w:gridCol w:w="1019"/>
        <w:gridCol w:w="1020"/>
        <w:gridCol w:w="1020"/>
        <w:gridCol w:w="1020"/>
        <w:gridCol w:w="1020"/>
        <w:gridCol w:w="1020"/>
        <w:gridCol w:w="1020"/>
      </w:tblGrid>
      <w:tr w:rsidR="00E81782" w:rsidRPr="00841FA6" w:rsidTr="00006466">
        <w:tc>
          <w:tcPr>
            <w:tcW w:w="1019" w:type="dxa"/>
          </w:tcPr>
          <w:p w:rsidR="00E81782" w:rsidRPr="00841FA6" w:rsidRDefault="00E81782" w:rsidP="00006466">
            <w:pPr>
              <w:rPr>
                <w:b/>
                <w:sz w:val="26"/>
                <w:szCs w:val="26"/>
              </w:rPr>
            </w:pPr>
            <w:r w:rsidRPr="00841FA6">
              <w:rPr>
                <w:b/>
                <w:sz w:val="26"/>
                <w:szCs w:val="26"/>
              </w:rPr>
              <w:t>1 - C</w:t>
            </w:r>
          </w:p>
        </w:tc>
        <w:tc>
          <w:tcPr>
            <w:tcW w:w="1019" w:type="dxa"/>
          </w:tcPr>
          <w:p w:rsidR="00E81782" w:rsidRPr="00841FA6" w:rsidRDefault="00E81782" w:rsidP="00006466">
            <w:pPr>
              <w:rPr>
                <w:b/>
                <w:sz w:val="26"/>
                <w:szCs w:val="26"/>
              </w:rPr>
            </w:pPr>
            <w:r w:rsidRPr="00841FA6">
              <w:rPr>
                <w:b/>
                <w:sz w:val="26"/>
                <w:szCs w:val="26"/>
              </w:rPr>
              <w:t>2-B</w:t>
            </w:r>
          </w:p>
        </w:tc>
        <w:tc>
          <w:tcPr>
            <w:tcW w:w="1019" w:type="dxa"/>
          </w:tcPr>
          <w:p w:rsidR="00E81782" w:rsidRPr="00841FA6" w:rsidRDefault="00E81782" w:rsidP="00006466">
            <w:pPr>
              <w:rPr>
                <w:b/>
                <w:sz w:val="26"/>
                <w:szCs w:val="26"/>
              </w:rPr>
            </w:pPr>
            <w:r w:rsidRPr="00841FA6">
              <w:rPr>
                <w:b/>
                <w:sz w:val="26"/>
                <w:szCs w:val="26"/>
              </w:rPr>
              <w:t>3-B</w:t>
            </w:r>
          </w:p>
        </w:tc>
        <w:tc>
          <w:tcPr>
            <w:tcW w:w="1019" w:type="dxa"/>
          </w:tcPr>
          <w:p w:rsidR="00E81782" w:rsidRPr="00841FA6" w:rsidRDefault="00E81782" w:rsidP="00006466">
            <w:pPr>
              <w:rPr>
                <w:b/>
                <w:sz w:val="26"/>
                <w:szCs w:val="26"/>
              </w:rPr>
            </w:pPr>
            <w:r w:rsidRPr="00841FA6">
              <w:rPr>
                <w:b/>
                <w:sz w:val="26"/>
                <w:szCs w:val="26"/>
              </w:rPr>
              <w:t>4-C</w:t>
            </w:r>
          </w:p>
        </w:tc>
        <w:tc>
          <w:tcPr>
            <w:tcW w:w="1020" w:type="dxa"/>
          </w:tcPr>
          <w:p w:rsidR="00E81782" w:rsidRPr="00841FA6" w:rsidRDefault="00E81782" w:rsidP="00006466">
            <w:pPr>
              <w:rPr>
                <w:b/>
                <w:sz w:val="26"/>
                <w:szCs w:val="26"/>
              </w:rPr>
            </w:pPr>
            <w:r w:rsidRPr="00841FA6">
              <w:rPr>
                <w:b/>
                <w:sz w:val="26"/>
                <w:szCs w:val="26"/>
              </w:rPr>
              <w:t>5-A</w:t>
            </w:r>
          </w:p>
        </w:tc>
        <w:tc>
          <w:tcPr>
            <w:tcW w:w="1020" w:type="dxa"/>
          </w:tcPr>
          <w:p w:rsidR="00E81782" w:rsidRPr="00841FA6" w:rsidRDefault="00E81782" w:rsidP="00006466">
            <w:pPr>
              <w:rPr>
                <w:b/>
                <w:sz w:val="26"/>
                <w:szCs w:val="26"/>
              </w:rPr>
            </w:pPr>
            <w:r w:rsidRPr="00841FA6">
              <w:rPr>
                <w:b/>
                <w:sz w:val="26"/>
                <w:szCs w:val="26"/>
              </w:rPr>
              <w:t>6-A</w:t>
            </w:r>
          </w:p>
        </w:tc>
        <w:tc>
          <w:tcPr>
            <w:tcW w:w="1020" w:type="dxa"/>
          </w:tcPr>
          <w:p w:rsidR="00E81782" w:rsidRPr="00841FA6" w:rsidRDefault="00E81782" w:rsidP="00006466">
            <w:pPr>
              <w:rPr>
                <w:b/>
                <w:sz w:val="26"/>
                <w:szCs w:val="26"/>
              </w:rPr>
            </w:pPr>
            <w:r w:rsidRPr="00841FA6">
              <w:rPr>
                <w:b/>
                <w:sz w:val="26"/>
                <w:szCs w:val="26"/>
              </w:rPr>
              <w:t>7-B</w:t>
            </w:r>
          </w:p>
        </w:tc>
        <w:tc>
          <w:tcPr>
            <w:tcW w:w="1020" w:type="dxa"/>
          </w:tcPr>
          <w:p w:rsidR="00E81782" w:rsidRPr="00841FA6" w:rsidRDefault="00E81782" w:rsidP="00006466">
            <w:pPr>
              <w:rPr>
                <w:b/>
                <w:sz w:val="26"/>
                <w:szCs w:val="26"/>
              </w:rPr>
            </w:pPr>
            <w:r w:rsidRPr="00841FA6">
              <w:rPr>
                <w:b/>
                <w:sz w:val="26"/>
                <w:szCs w:val="26"/>
              </w:rPr>
              <w:t>8-C</w:t>
            </w:r>
          </w:p>
        </w:tc>
        <w:tc>
          <w:tcPr>
            <w:tcW w:w="1020" w:type="dxa"/>
          </w:tcPr>
          <w:p w:rsidR="00E81782" w:rsidRPr="00841FA6" w:rsidRDefault="00E81782" w:rsidP="00006466">
            <w:pPr>
              <w:rPr>
                <w:b/>
                <w:sz w:val="26"/>
                <w:szCs w:val="26"/>
              </w:rPr>
            </w:pPr>
            <w:r w:rsidRPr="00841FA6">
              <w:rPr>
                <w:b/>
                <w:sz w:val="26"/>
                <w:szCs w:val="26"/>
              </w:rPr>
              <w:t>9-D</w:t>
            </w:r>
          </w:p>
        </w:tc>
        <w:tc>
          <w:tcPr>
            <w:tcW w:w="1020" w:type="dxa"/>
          </w:tcPr>
          <w:p w:rsidR="00E81782" w:rsidRPr="00841FA6" w:rsidRDefault="00E81782" w:rsidP="00006466">
            <w:pPr>
              <w:rPr>
                <w:b/>
                <w:sz w:val="26"/>
                <w:szCs w:val="26"/>
              </w:rPr>
            </w:pPr>
            <w:r w:rsidRPr="00841FA6">
              <w:rPr>
                <w:b/>
                <w:sz w:val="26"/>
                <w:szCs w:val="26"/>
              </w:rPr>
              <w:t>10- A</w:t>
            </w:r>
          </w:p>
        </w:tc>
      </w:tr>
      <w:tr w:rsidR="00E81782" w:rsidRPr="00841FA6" w:rsidTr="00006466">
        <w:tc>
          <w:tcPr>
            <w:tcW w:w="1019" w:type="dxa"/>
          </w:tcPr>
          <w:p w:rsidR="00E81782" w:rsidRPr="00841FA6" w:rsidRDefault="00E81782" w:rsidP="00006466">
            <w:pPr>
              <w:rPr>
                <w:b/>
                <w:sz w:val="26"/>
                <w:szCs w:val="26"/>
              </w:rPr>
            </w:pPr>
            <w:r w:rsidRPr="00841FA6">
              <w:rPr>
                <w:b/>
                <w:sz w:val="26"/>
                <w:szCs w:val="26"/>
              </w:rPr>
              <w:t>11-D</w:t>
            </w:r>
          </w:p>
        </w:tc>
        <w:tc>
          <w:tcPr>
            <w:tcW w:w="1019" w:type="dxa"/>
          </w:tcPr>
          <w:p w:rsidR="00E81782" w:rsidRPr="00841FA6" w:rsidRDefault="00E81782" w:rsidP="00006466">
            <w:pPr>
              <w:rPr>
                <w:b/>
                <w:sz w:val="26"/>
                <w:szCs w:val="26"/>
              </w:rPr>
            </w:pPr>
            <w:r w:rsidRPr="00841FA6">
              <w:rPr>
                <w:b/>
                <w:sz w:val="26"/>
                <w:szCs w:val="26"/>
              </w:rPr>
              <w:t>12-A</w:t>
            </w:r>
          </w:p>
        </w:tc>
        <w:tc>
          <w:tcPr>
            <w:tcW w:w="1019" w:type="dxa"/>
          </w:tcPr>
          <w:p w:rsidR="00E81782" w:rsidRPr="00841FA6" w:rsidRDefault="00E81782" w:rsidP="00006466">
            <w:pPr>
              <w:rPr>
                <w:b/>
                <w:sz w:val="26"/>
                <w:szCs w:val="26"/>
              </w:rPr>
            </w:pPr>
            <w:r w:rsidRPr="00841FA6">
              <w:rPr>
                <w:b/>
                <w:sz w:val="26"/>
                <w:szCs w:val="26"/>
              </w:rPr>
              <w:t>13-A</w:t>
            </w:r>
          </w:p>
        </w:tc>
        <w:tc>
          <w:tcPr>
            <w:tcW w:w="1019" w:type="dxa"/>
          </w:tcPr>
          <w:p w:rsidR="00E81782" w:rsidRPr="00841FA6" w:rsidRDefault="00E81782" w:rsidP="00006466">
            <w:pPr>
              <w:rPr>
                <w:b/>
                <w:sz w:val="26"/>
                <w:szCs w:val="26"/>
              </w:rPr>
            </w:pPr>
            <w:r w:rsidRPr="00841FA6">
              <w:rPr>
                <w:b/>
                <w:sz w:val="26"/>
                <w:szCs w:val="26"/>
              </w:rPr>
              <w:t>14-A</w:t>
            </w:r>
          </w:p>
        </w:tc>
        <w:tc>
          <w:tcPr>
            <w:tcW w:w="1020" w:type="dxa"/>
          </w:tcPr>
          <w:p w:rsidR="00E81782" w:rsidRPr="00841FA6" w:rsidRDefault="00E81782" w:rsidP="00006466">
            <w:pPr>
              <w:rPr>
                <w:b/>
                <w:sz w:val="26"/>
                <w:szCs w:val="26"/>
              </w:rPr>
            </w:pPr>
            <w:r w:rsidRPr="00841FA6">
              <w:rPr>
                <w:b/>
                <w:sz w:val="26"/>
                <w:szCs w:val="26"/>
              </w:rPr>
              <w:t>15-B</w:t>
            </w:r>
          </w:p>
        </w:tc>
        <w:tc>
          <w:tcPr>
            <w:tcW w:w="1020" w:type="dxa"/>
          </w:tcPr>
          <w:p w:rsidR="00E81782" w:rsidRPr="00841FA6" w:rsidRDefault="00E81782" w:rsidP="00006466">
            <w:pPr>
              <w:rPr>
                <w:b/>
                <w:sz w:val="26"/>
                <w:szCs w:val="26"/>
              </w:rPr>
            </w:pPr>
            <w:r w:rsidRPr="00841FA6">
              <w:rPr>
                <w:b/>
                <w:sz w:val="26"/>
                <w:szCs w:val="26"/>
              </w:rPr>
              <w:t>16-D</w:t>
            </w:r>
          </w:p>
        </w:tc>
        <w:tc>
          <w:tcPr>
            <w:tcW w:w="1020" w:type="dxa"/>
          </w:tcPr>
          <w:p w:rsidR="00E81782" w:rsidRPr="00841FA6" w:rsidRDefault="00E81782" w:rsidP="00006466">
            <w:pPr>
              <w:rPr>
                <w:b/>
                <w:sz w:val="26"/>
                <w:szCs w:val="26"/>
              </w:rPr>
            </w:pPr>
            <w:r w:rsidRPr="00841FA6">
              <w:rPr>
                <w:b/>
                <w:sz w:val="26"/>
                <w:szCs w:val="26"/>
              </w:rPr>
              <w:t>17-B</w:t>
            </w:r>
          </w:p>
        </w:tc>
        <w:tc>
          <w:tcPr>
            <w:tcW w:w="1020" w:type="dxa"/>
          </w:tcPr>
          <w:p w:rsidR="00E81782" w:rsidRPr="00841FA6" w:rsidRDefault="00E81782" w:rsidP="00006466">
            <w:pPr>
              <w:rPr>
                <w:b/>
                <w:sz w:val="26"/>
                <w:szCs w:val="26"/>
              </w:rPr>
            </w:pPr>
            <w:r w:rsidRPr="00841FA6">
              <w:rPr>
                <w:b/>
                <w:sz w:val="26"/>
                <w:szCs w:val="26"/>
              </w:rPr>
              <w:t>18-D</w:t>
            </w:r>
          </w:p>
        </w:tc>
        <w:tc>
          <w:tcPr>
            <w:tcW w:w="1020" w:type="dxa"/>
          </w:tcPr>
          <w:p w:rsidR="00E81782" w:rsidRPr="00841FA6" w:rsidRDefault="00E81782" w:rsidP="00006466">
            <w:pPr>
              <w:rPr>
                <w:b/>
                <w:sz w:val="26"/>
                <w:szCs w:val="26"/>
              </w:rPr>
            </w:pPr>
            <w:r w:rsidRPr="00841FA6">
              <w:rPr>
                <w:b/>
                <w:sz w:val="26"/>
                <w:szCs w:val="26"/>
              </w:rPr>
              <w:t>19-D</w:t>
            </w:r>
          </w:p>
        </w:tc>
        <w:tc>
          <w:tcPr>
            <w:tcW w:w="1020" w:type="dxa"/>
          </w:tcPr>
          <w:p w:rsidR="00E81782" w:rsidRPr="00841FA6" w:rsidRDefault="00E81782" w:rsidP="00006466">
            <w:pPr>
              <w:rPr>
                <w:b/>
                <w:sz w:val="26"/>
                <w:szCs w:val="26"/>
              </w:rPr>
            </w:pPr>
            <w:r w:rsidRPr="00841FA6">
              <w:rPr>
                <w:b/>
                <w:sz w:val="26"/>
                <w:szCs w:val="26"/>
              </w:rPr>
              <w:t>20-C</w:t>
            </w:r>
          </w:p>
        </w:tc>
      </w:tr>
      <w:tr w:rsidR="00E81782" w:rsidRPr="00841FA6" w:rsidTr="00006466">
        <w:tc>
          <w:tcPr>
            <w:tcW w:w="1019" w:type="dxa"/>
          </w:tcPr>
          <w:p w:rsidR="00E81782" w:rsidRPr="00841FA6" w:rsidRDefault="00E81782" w:rsidP="00006466">
            <w:pPr>
              <w:rPr>
                <w:b/>
                <w:sz w:val="26"/>
                <w:szCs w:val="26"/>
              </w:rPr>
            </w:pPr>
            <w:r w:rsidRPr="00841FA6">
              <w:rPr>
                <w:b/>
                <w:sz w:val="26"/>
                <w:szCs w:val="26"/>
              </w:rPr>
              <w:t>21-D</w:t>
            </w:r>
          </w:p>
        </w:tc>
        <w:tc>
          <w:tcPr>
            <w:tcW w:w="1019" w:type="dxa"/>
          </w:tcPr>
          <w:p w:rsidR="00E81782" w:rsidRPr="00841FA6" w:rsidRDefault="00E81782" w:rsidP="00006466">
            <w:pPr>
              <w:rPr>
                <w:b/>
                <w:sz w:val="26"/>
                <w:szCs w:val="26"/>
              </w:rPr>
            </w:pPr>
            <w:r w:rsidRPr="00841FA6">
              <w:rPr>
                <w:b/>
                <w:sz w:val="26"/>
                <w:szCs w:val="26"/>
              </w:rPr>
              <w:t>22-B</w:t>
            </w:r>
          </w:p>
        </w:tc>
        <w:tc>
          <w:tcPr>
            <w:tcW w:w="1019" w:type="dxa"/>
          </w:tcPr>
          <w:p w:rsidR="00E81782" w:rsidRPr="00841FA6" w:rsidRDefault="00E81782" w:rsidP="00006466">
            <w:pPr>
              <w:rPr>
                <w:b/>
                <w:sz w:val="26"/>
                <w:szCs w:val="26"/>
              </w:rPr>
            </w:pPr>
            <w:r w:rsidRPr="00841FA6">
              <w:rPr>
                <w:b/>
                <w:sz w:val="26"/>
                <w:szCs w:val="26"/>
              </w:rPr>
              <w:t>23-C</w:t>
            </w:r>
          </w:p>
        </w:tc>
        <w:tc>
          <w:tcPr>
            <w:tcW w:w="1019" w:type="dxa"/>
          </w:tcPr>
          <w:p w:rsidR="00E81782" w:rsidRPr="00841FA6" w:rsidRDefault="00E81782" w:rsidP="00006466">
            <w:pPr>
              <w:rPr>
                <w:b/>
                <w:sz w:val="26"/>
                <w:szCs w:val="26"/>
              </w:rPr>
            </w:pPr>
            <w:r w:rsidRPr="00841FA6">
              <w:rPr>
                <w:b/>
                <w:sz w:val="26"/>
                <w:szCs w:val="26"/>
              </w:rPr>
              <w:t>24-D</w:t>
            </w:r>
          </w:p>
        </w:tc>
        <w:tc>
          <w:tcPr>
            <w:tcW w:w="1020" w:type="dxa"/>
          </w:tcPr>
          <w:p w:rsidR="00E81782" w:rsidRPr="00841FA6" w:rsidRDefault="00E81782" w:rsidP="00006466">
            <w:pPr>
              <w:rPr>
                <w:b/>
                <w:sz w:val="26"/>
                <w:szCs w:val="26"/>
              </w:rPr>
            </w:pPr>
            <w:r w:rsidRPr="00841FA6">
              <w:rPr>
                <w:b/>
                <w:sz w:val="26"/>
                <w:szCs w:val="26"/>
              </w:rPr>
              <w:t>25-D</w:t>
            </w:r>
          </w:p>
        </w:tc>
        <w:tc>
          <w:tcPr>
            <w:tcW w:w="1020" w:type="dxa"/>
          </w:tcPr>
          <w:p w:rsidR="00E81782" w:rsidRPr="00841FA6" w:rsidRDefault="00E81782" w:rsidP="00006466">
            <w:pPr>
              <w:rPr>
                <w:b/>
                <w:sz w:val="26"/>
                <w:szCs w:val="26"/>
              </w:rPr>
            </w:pPr>
            <w:r w:rsidRPr="00841FA6">
              <w:rPr>
                <w:b/>
                <w:sz w:val="26"/>
                <w:szCs w:val="26"/>
              </w:rPr>
              <w:t>26-B</w:t>
            </w:r>
          </w:p>
        </w:tc>
        <w:tc>
          <w:tcPr>
            <w:tcW w:w="1020" w:type="dxa"/>
          </w:tcPr>
          <w:p w:rsidR="00E81782" w:rsidRPr="00841FA6" w:rsidRDefault="00E81782" w:rsidP="00006466">
            <w:pPr>
              <w:rPr>
                <w:b/>
                <w:sz w:val="26"/>
                <w:szCs w:val="26"/>
              </w:rPr>
            </w:pPr>
          </w:p>
        </w:tc>
        <w:tc>
          <w:tcPr>
            <w:tcW w:w="1020" w:type="dxa"/>
          </w:tcPr>
          <w:p w:rsidR="00E81782" w:rsidRPr="00841FA6" w:rsidRDefault="00E81782" w:rsidP="00006466">
            <w:pPr>
              <w:rPr>
                <w:b/>
                <w:sz w:val="26"/>
                <w:szCs w:val="26"/>
              </w:rPr>
            </w:pPr>
          </w:p>
        </w:tc>
        <w:tc>
          <w:tcPr>
            <w:tcW w:w="1020" w:type="dxa"/>
          </w:tcPr>
          <w:p w:rsidR="00E81782" w:rsidRPr="00841FA6" w:rsidRDefault="00E81782" w:rsidP="00006466">
            <w:pPr>
              <w:rPr>
                <w:b/>
                <w:sz w:val="26"/>
                <w:szCs w:val="26"/>
              </w:rPr>
            </w:pPr>
          </w:p>
        </w:tc>
        <w:tc>
          <w:tcPr>
            <w:tcW w:w="1020" w:type="dxa"/>
          </w:tcPr>
          <w:p w:rsidR="00E81782" w:rsidRPr="00841FA6" w:rsidRDefault="00E81782" w:rsidP="00006466">
            <w:pPr>
              <w:rPr>
                <w:b/>
                <w:sz w:val="26"/>
                <w:szCs w:val="26"/>
              </w:rPr>
            </w:pPr>
          </w:p>
        </w:tc>
      </w:tr>
    </w:tbl>
    <w:p w:rsidR="00E81782" w:rsidRPr="00841FA6" w:rsidRDefault="00E81782" w:rsidP="00E81782">
      <w:pPr>
        <w:ind w:right="57"/>
        <w:jc w:val="both"/>
        <w:rPr>
          <w:b/>
          <w:sz w:val="26"/>
          <w:szCs w:val="26"/>
        </w:rPr>
      </w:pPr>
      <w:r w:rsidRPr="00841FA6">
        <w:rPr>
          <w:b/>
          <w:sz w:val="26"/>
          <w:szCs w:val="26"/>
        </w:rPr>
        <w:t xml:space="preserve">Phần II: </w:t>
      </w:r>
    </w:p>
    <w:p w:rsidR="00E81782" w:rsidRPr="00841FA6" w:rsidRDefault="00E81782" w:rsidP="00E81782">
      <w:pPr>
        <w:ind w:right="57" w:firstLine="283"/>
        <w:jc w:val="both"/>
        <w:rPr>
          <w:b/>
          <w:sz w:val="26"/>
          <w:szCs w:val="26"/>
        </w:rPr>
      </w:pPr>
      <w:r w:rsidRPr="00841FA6">
        <w:rPr>
          <w:sz w:val="26"/>
          <w:szCs w:val="26"/>
        </w:rPr>
        <w:t xml:space="preserve">Điểm tối đa của 01 câu là </w:t>
      </w:r>
      <w:r w:rsidRPr="00841FA6">
        <w:rPr>
          <w:b/>
          <w:sz w:val="26"/>
          <w:szCs w:val="26"/>
        </w:rPr>
        <w:t>1 điểm</w:t>
      </w:r>
    </w:p>
    <w:p w:rsidR="00E81782" w:rsidRPr="00841FA6" w:rsidRDefault="00E81782" w:rsidP="00E81782">
      <w:pPr>
        <w:ind w:right="57" w:firstLine="720"/>
        <w:jc w:val="both"/>
        <w:rPr>
          <w:sz w:val="26"/>
          <w:szCs w:val="26"/>
        </w:rPr>
      </w:pPr>
      <w:r w:rsidRPr="00841FA6">
        <w:rPr>
          <w:sz w:val="26"/>
          <w:szCs w:val="26"/>
        </w:rPr>
        <w:t xml:space="preserve">- Thí sinh chỉ lựa chọn chính xác </w:t>
      </w:r>
      <w:r w:rsidRPr="00841FA6">
        <w:rPr>
          <w:b/>
          <w:sz w:val="26"/>
          <w:szCs w:val="26"/>
        </w:rPr>
        <w:t>01</w:t>
      </w:r>
      <w:r w:rsidRPr="00841FA6">
        <w:rPr>
          <w:sz w:val="26"/>
          <w:szCs w:val="26"/>
        </w:rPr>
        <w:t xml:space="preserve"> ý trong 1 câu hỏi được </w:t>
      </w:r>
      <w:r w:rsidRPr="00841FA6">
        <w:rPr>
          <w:b/>
          <w:sz w:val="26"/>
          <w:szCs w:val="26"/>
        </w:rPr>
        <w:t>0,1</w:t>
      </w:r>
      <w:r w:rsidRPr="00841FA6">
        <w:rPr>
          <w:sz w:val="26"/>
          <w:szCs w:val="26"/>
        </w:rPr>
        <w:t xml:space="preserve"> điểm</w:t>
      </w:r>
    </w:p>
    <w:p w:rsidR="00E81782" w:rsidRPr="00841FA6" w:rsidRDefault="00E81782" w:rsidP="00E81782">
      <w:pPr>
        <w:ind w:right="57" w:firstLine="720"/>
        <w:jc w:val="both"/>
        <w:rPr>
          <w:sz w:val="26"/>
          <w:szCs w:val="26"/>
        </w:rPr>
      </w:pPr>
      <w:r w:rsidRPr="00841FA6">
        <w:rPr>
          <w:sz w:val="26"/>
          <w:szCs w:val="26"/>
        </w:rPr>
        <w:t xml:space="preserve">- Thí sinh chỉ lựa chọn chính xác </w:t>
      </w:r>
      <w:r w:rsidRPr="00841FA6">
        <w:rPr>
          <w:b/>
          <w:sz w:val="26"/>
          <w:szCs w:val="26"/>
        </w:rPr>
        <w:t>02</w:t>
      </w:r>
      <w:r w:rsidRPr="00841FA6">
        <w:rPr>
          <w:sz w:val="26"/>
          <w:szCs w:val="26"/>
        </w:rPr>
        <w:t xml:space="preserve"> ý trong 1 câu hỏi được </w:t>
      </w:r>
      <w:r w:rsidRPr="00841FA6">
        <w:rPr>
          <w:b/>
          <w:sz w:val="26"/>
          <w:szCs w:val="26"/>
        </w:rPr>
        <w:t>0,25</w:t>
      </w:r>
      <w:r w:rsidRPr="00841FA6">
        <w:rPr>
          <w:sz w:val="26"/>
          <w:szCs w:val="26"/>
        </w:rPr>
        <w:t xml:space="preserve"> điểm</w:t>
      </w:r>
    </w:p>
    <w:p w:rsidR="00E81782" w:rsidRPr="00841FA6" w:rsidRDefault="00E81782" w:rsidP="00E81782">
      <w:pPr>
        <w:ind w:right="57" w:firstLine="720"/>
        <w:jc w:val="both"/>
        <w:rPr>
          <w:sz w:val="26"/>
          <w:szCs w:val="26"/>
        </w:rPr>
      </w:pPr>
      <w:r w:rsidRPr="00841FA6">
        <w:rPr>
          <w:sz w:val="26"/>
          <w:szCs w:val="26"/>
        </w:rPr>
        <w:t xml:space="preserve">- Thí sinh chỉ lựa chọn chính xác </w:t>
      </w:r>
      <w:r w:rsidRPr="00841FA6">
        <w:rPr>
          <w:b/>
          <w:sz w:val="26"/>
          <w:szCs w:val="26"/>
        </w:rPr>
        <w:t>03</w:t>
      </w:r>
      <w:r w:rsidRPr="00841FA6">
        <w:rPr>
          <w:sz w:val="26"/>
          <w:szCs w:val="26"/>
        </w:rPr>
        <w:t xml:space="preserve"> ý trong 1 câu hỏi được </w:t>
      </w:r>
      <w:r w:rsidRPr="00841FA6">
        <w:rPr>
          <w:b/>
          <w:sz w:val="26"/>
          <w:szCs w:val="26"/>
        </w:rPr>
        <w:t>0,5</w:t>
      </w:r>
      <w:r w:rsidRPr="00841FA6">
        <w:rPr>
          <w:sz w:val="26"/>
          <w:szCs w:val="26"/>
        </w:rPr>
        <w:t xml:space="preserve"> điểm</w:t>
      </w:r>
    </w:p>
    <w:p w:rsidR="00E81782" w:rsidRPr="00841FA6" w:rsidRDefault="00E81782" w:rsidP="00E81782">
      <w:pPr>
        <w:tabs>
          <w:tab w:val="left" w:pos="142"/>
        </w:tabs>
        <w:ind w:right="57" w:firstLine="720"/>
        <w:jc w:val="both"/>
        <w:rPr>
          <w:sz w:val="26"/>
          <w:szCs w:val="26"/>
        </w:rPr>
      </w:pPr>
      <w:r w:rsidRPr="00841FA6">
        <w:rPr>
          <w:sz w:val="26"/>
          <w:szCs w:val="26"/>
        </w:rPr>
        <w:t xml:space="preserve">- Thí sinh lựa chọn chính xác cả </w:t>
      </w:r>
      <w:r w:rsidRPr="00841FA6">
        <w:rPr>
          <w:b/>
          <w:sz w:val="26"/>
          <w:szCs w:val="26"/>
        </w:rPr>
        <w:t>04</w:t>
      </w:r>
      <w:r w:rsidRPr="00841FA6">
        <w:rPr>
          <w:sz w:val="26"/>
          <w:szCs w:val="26"/>
        </w:rPr>
        <w:t xml:space="preserve"> ý trong 1 câu hỏi được </w:t>
      </w:r>
      <w:r w:rsidRPr="00841FA6">
        <w:rPr>
          <w:b/>
          <w:sz w:val="26"/>
          <w:szCs w:val="26"/>
        </w:rPr>
        <w:t>1</w:t>
      </w:r>
      <w:r w:rsidRPr="00841FA6">
        <w:rPr>
          <w:sz w:val="26"/>
          <w:szCs w:val="26"/>
        </w:rPr>
        <w:t xml:space="preserve"> điểm</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0"/>
        <w:gridCol w:w="852"/>
        <w:gridCol w:w="736"/>
        <w:gridCol w:w="8304"/>
      </w:tblGrid>
      <w:tr w:rsidR="00E81782" w:rsidRPr="00841FA6" w:rsidTr="00E81782">
        <w:tc>
          <w:tcPr>
            <w:tcW w:w="740" w:type="dxa"/>
            <w:tcBorders>
              <w:top w:val="single" w:sz="4" w:space="0" w:color="auto"/>
              <w:left w:val="single" w:sz="4" w:space="0" w:color="auto"/>
              <w:bottom w:val="single" w:sz="4" w:space="0" w:color="auto"/>
              <w:right w:val="single" w:sz="4" w:space="0" w:color="auto"/>
            </w:tcBorders>
            <w:shd w:val="clear" w:color="auto" w:fill="auto"/>
            <w:vAlign w:val="center"/>
          </w:tcPr>
          <w:p w:rsidR="00E81782" w:rsidRPr="00841FA6" w:rsidRDefault="00E81782" w:rsidP="00006466">
            <w:pPr>
              <w:ind w:right="57"/>
              <w:jc w:val="center"/>
              <w:rPr>
                <w:b/>
                <w:sz w:val="26"/>
                <w:szCs w:val="26"/>
              </w:rPr>
            </w:pPr>
            <w:r w:rsidRPr="00841FA6">
              <w:rPr>
                <w:b/>
                <w:sz w:val="26"/>
                <w:szCs w:val="26"/>
              </w:rPr>
              <w:t>Câu</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E81782" w:rsidRPr="00841FA6" w:rsidRDefault="00E81782" w:rsidP="00006466">
            <w:pPr>
              <w:ind w:right="57"/>
              <w:jc w:val="center"/>
              <w:rPr>
                <w:b/>
                <w:sz w:val="26"/>
                <w:szCs w:val="26"/>
              </w:rPr>
            </w:pPr>
            <w:r w:rsidRPr="00841FA6">
              <w:rPr>
                <w:b/>
                <w:sz w:val="26"/>
                <w:szCs w:val="26"/>
              </w:rPr>
              <w:t>Lệnh hỏi</w:t>
            </w: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tcPr>
          <w:p w:rsidR="00E81782" w:rsidRPr="00841FA6" w:rsidRDefault="00E81782" w:rsidP="00006466">
            <w:pPr>
              <w:ind w:right="57"/>
              <w:rPr>
                <w:b/>
                <w:sz w:val="26"/>
                <w:szCs w:val="26"/>
              </w:rPr>
            </w:pPr>
            <w:r w:rsidRPr="00841FA6">
              <w:rPr>
                <w:b/>
                <w:sz w:val="26"/>
                <w:szCs w:val="26"/>
              </w:rPr>
              <w:t>Đáp án</w:t>
            </w:r>
          </w:p>
        </w:tc>
        <w:tc>
          <w:tcPr>
            <w:tcW w:w="8304" w:type="dxa"/>
            <w:tcBorders>
              <w:top w:val="single" w:sz="4" w:space="0" w:color="auto"/>
              <w:left w:val="single" w:sz="4" w:space="0" w:color="auto"/>
              <w:bottom w:val="single" w:sz="4" w:space="0" w:color="auto"/>
              <w:right w:val="single" w:sz="4" w:space="0" w:color="auto"/>
            </w:tcBorders>
            <w:shd w:val="clear" w:color="auto" w:fill="auto"/>
            <w:vAlign w:val="center"/>
          </w:tcPr>
          <w:p w:rsidR="00E81782" w:rsidRPr="00841FA6" w:rsidRDefault="00E81782" w:rsidP="00006466">
            <w:pPr>
              <w:ind w:right="57"/>
              <w:jc w:val="center"/>
              <w:rPr>
                <w:b/>
                <w:sz w:val="26"/>
                <w:szCs w:val="26"/>
              </w:rPr>
            </w:pPr>
            <w:r w:rsidRPr="00841FA6">
              <w:rPr>
                <w:b/>
                <w:sz w:val="26"/>
                <w:szCs w:val="26"/>
              </w:rPr>
              <w:t>Gợi ý trả lời</w:t>
            </w:r>
          </w:p>
        </w:tc>
      </w:tr>
      <w:tr w:rsidR="00E81782" w:rsidRPr="00841FA6" w:rsidTr="00E81782">
        <w:tc>
          <w:tcPr>
            <w:tcW w:w="7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81782" w:rsidRPr="00841FA6" w:rsidRDefault="00E81782" w:rsidP="00006466">
            <w:pPr>
              <w:ind w:right="57"/>
              <w:jc w:val="center"/>
              <w:rPr>
                <w:b/>
                <w:sz w:val="26"/>
                <w:szCs w:val="26"/>
              </w:rPr>
            </w:pPr>
            <w:r w:rsidRPr="00841FA6">
              <w:rPr>
                <w:b/>
                <w:sz w:val="26"/>
                <w:szCs w:val="26"/>
              </w:rPr>
              <w:t>1</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E81782" w:rsidRPr="00841FA6" w:rsidRDefault="00E81782" w:rsidP="00006466">
            <w:pPr>
              <w:ind w:right="57"/>
              <w:jc w:val="center"/>
              <w:rPr>
                <w:b/>
                <w:sz w:val="26"/>
                <w:szCs w:val="26"/>
              </w:rPr>
            </w:pPr>
            <w:r w:rsidRPr="00841FA6">
              <w:rPr>
                <w:b/>
                <w:sz w:val="26"/>
                <w:szCs w:val="26"/>
              </w:rPr>
              <w:t>a</w:t>
            </w: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tcPr>
          <w:p w:rsidR="00E81782" w:rsidRPr="00841FA6" w:rsidRDefault="00E81782" w:rsidP="00006466">
            <w:pPr>
              <w:ind w:right="57"/>
              <w:jc w:val="center"/>
              <w:rPr>
                <w:b/>
                <w:sz w:val="26"/>
                <w:szCs w:val="26"/>
              </w:rPr>
            </w:pPr>
            <w:r w:rsidRPr="00841FA6">
              <w:rPr>
                <w:b/>
                <w:sz w:val="26"/>
                <w:szCs w:val="26"/>
              </w:rPr>
              <w:t>S</w:t>
            </w:r>
          </w:p>
        </w:tc>
        <w:tc>
          <w:tcPr>
            <w:tcW w:w="8304" w:type="dxa"/>
            <w:tcBorders>
              <w:top w:val="single" w:sz="4" w:space="0" w:color="auto"/>
              <w:left w:val="single" w:sz="4" w:space="0" w:color="auto"/>
              <w:bottom w:val="single" w:sz="4" w:space="0" w:color="auto"/>
              <w:right w:val="single" w:sz="4" w:space="0" w:color="auto"/>
            </w:tcBorders>
            <w:shd w:val="clear" w:color="auto" w:fill="auto"/>
          </w:tcPr>
          <w:p w:rsidR="00E81782" w:rsidRPr="00841FA6" w:rsidRDefault="00E81782" w:rsidP="00006466">
            <w:pPr>
              <w:spacing w:before="60"/>
              <w:jc w:val="both"/>
              <w:rPr>
                <w:i/>
                <w:iCs/>
                <w:sz w:val="26"/>
                <w:szCs w:val="26"/>
                <w:lang w:val="vi-VN"/>
              </w:rPr>
            </w:pPr>
            <w:r w:rsidRPr="00841FA6">
              <w:rPr>
                <w:b/>
                <w:bCs/>
                <w:sz w:val="26"/>
                <w:szCs w:val="26"/>
              </w:rPr>
              <w:t>a)</w:t>
            </w:r>
            <w:r w:rsidRPr="00841FA6">
              <w:rPr>
                <w:bCs/>
                <w:sz w:val="26"/>
                <w:szCs w:val="26"/>
              </w:rPr>
              <w:t xml:space="preserve"> Anh D là người đang trong tình trạng thất nghiệp, chị H là người có việc làm. </w:t>
            </w:r>
            <w:r w:rsidRPr="00841FA6">
              <w:rPr>
                <w:bCs/>
                <w:i/>
                <w:iCs/>
                <w:sz w:val="26"/>
                <w:szCs w:val="26"/>
              </w:rPr>
              <w:t>Sai, cả anh D và chị H đều không phải là người thất nghiệp, dù không làm công nhân nhưng cả hai đều có việc làm tạo ra thu nhập hợp pháp.</w:t>
            </w:r>
          </w:p>
        </w:tc>
      </w:tr>
      <w:tr w:rsidR="00E81782" w:rsidRPr="00841FA6" w:rsidTr="00E81782">
        <w:tc>
          <w:tcPr>
            <w:tcW w:w="7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E81782" w:rsidRPr="00841FA6" w:rsidRDefault="00E81782" w:rsidP="00006466">
            <w:pPr>
              <w:rPr>
                <w:b/>
                <w:sz w:val="26"/>
                <w:szCs w:val="26"/>
                <w:lang w:val="vi-VN"/>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E81782" w:rsidRPr="00841FA6" w:rsidRDefault="00E81782" w:rsidP="00006466">
            <w:pPr>
              <w:ind w:right="57"/>
              <w:jc w:val="center"/>
              <w:rPr>
                <w:b/>
                <w:sz w:val="26"/>
                <w:szCs w:val="26"/>
              </w:rPr>
            </w:pPr>
            <w:r w:rsidRPr="00841FA6">
              <w:rPr>
                <w:b/>
                <w:sz w:val="26"/>
                <w:szCs w:val="26"/>
              </w:rPr>
              <w:t>b</w:t>
            </w: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tcPr>
          <w:p w:rsidR="00E81782" w:rsidRPr="00841FA6" w:rsidRDefault="00E81782" w:rsidP="00006466">
            <w:pPr>
              <w:ind w:right="57"/>
              <w:jc w:val="center"/>
              <w:rPr>
                <w:b/>
                <w:sz w:val="26"/>
                <w:szCs w:val="26"/>
              </w:rPr>
            </w:pPr>
            <w:r w:rsidRPr="00841FA6">
              <w:rPr>
                <w:b/>
                <w:sz w:val="26"/>
                <w:szCs w:val="26"/>
              </w:rPr>
              <w:t>S</w:t>
            </w:r>
          </w:p>
        </w:tc>
        <w:tc>
          <w:tcPr>
            <w:tcW w:w="8304" w:type="dxa"/>
            <w:tcBorders>
              <w:top w:val="single" w:sz="4" w:space="0" w:color="auto"/>
              <w:left w:val="single" w:sz="4" w:space="0" w:color="auto"/>
              <w:bottom w:val="single" w:sz="4" w:space="0" w:color="auto"/>
              <w:right w:val="single" w:sz="4" w:space="0" w:color="auto"/>
            </w:tcBorders>
            <w:shd w:val="clear" w:color="auto" w:fill="auto"/>
          </w:tcPr>
          <w:p w:rsidR="00E81782" w:rsidRPr="00841FA6" w:rsidRDefault="00E81782" w:rsidP="00006466">
            <w:pPr>
              <w:pStyle w:val="Heading2"/>
              <w:shd w:val="clear" w:color="auto" w:fill="FFFFFF"/>
              <w:spacing w:before="0" w:beforeAutospacing="0" w:after="0" w:afterAutospacing="0"/>
              <w:jc w:val="both"/>
              <w:rPr>
                <w:b w:val="0"/>
                <w:bCs w:val="0"/>
                <w:i/>
                <w:iCs/>
                <w:sz w:val="26"/>
                <w:szCs w:val="26"/>
              </w:rPr>
            </w:pPr>
            <w:r w:rsidRPr="00841FA6">
              <w:rPr>
                <w:b w:val="0"/>
                <w:bCs w:val="0"/>
                <w:sz w:val="26"/>
                <w:szCs w:val="26"/>
              </w:rPr>
              <w:t xml:space="preserve">b) Đại dịch đã tác động to lớn tới thị trường việc làm trong nước, tuy nhiên thị trường lao động không bị ảnh hưởng. </w:t>
            </w:r>
            <w:r w:rsidRPr="00841FA6">
              <w:rPr>
                <w:b w:val="0"/>
                <w:bCs w:val="0"/>
                <w:i/>
                <w:iCs/>
                <w:sz w:val="26"/>
                <w:szCs w:val="26"/>
              </w:rPr>
              <w:t>Sai, đại dịch đã tác động đến cả thị trường lao động và thị trường việc làm.</w:t>
            </w:r>
          </w:p>
        </w:tc>
      </w:tr>
      <w:tr w:rsidR="00E81782" w:rsidRPr="00841FA6" w:rsidTr="00E81782">
        <w:tc>
          <w:tcPr>
            <w:tcW w:w="7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E81782" w:rsidRPr="00841FA6" w:rsidRDefault="00E81782" w:rsidP="00006466">
            <w:pPr>
              <w:rPr>
                <w:b/>
                <w:sz w:val="26"/>
                <w:szCs w:val="26"/>
                <w:lang w:val="vi-VN"/>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E81782" w:rsidRPr="00841FA6" w:rsidRDefault="00E81782" w:rsidP="00006466">
            <w:pPr>
              <w:ind w:right="57"/>
              <w:jc w:val="center"/>
              <w:rPr>
                <w:b/>
                <w:sz w:val="26"/>
                <w:szCs w:val="26"/>
              </w:rPr>
            </w:pPr>
            <w:r w:rsidRPr="00841FA6">
              <w:rPr>
                <w:b/>
                <w:sz w:val="26"/>
                <w:szCs w:val="26"/>
              </w:rPr>
              <w:t>c</w:t>
            </w: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tcPr>
          <w:p w:rsidR="00E81782" w:rsidRPr="00841FA6" w:rsidRDefault="00E81782" w:rsidP="00006466">
            <w:pPr>
              <w:ind w:right="57"/>
              <w:jc w:val="center"/>
              <w:rPr>
                <w:b/>
                <w:sz w:val="26"/>
                <w:szCs w:val="26"/>
              </w:rPr>
            </w:pPr>
            <w:r w:rsidRPr="00841FA6">
              <w:rPr>
                <w:b/>
                <w:sz w:val="26"/>
                <w:szCs w:val="26"/>
              </w:rPr>
              <w:t>Đ</w:t>
            </w:r>
          </w:p>
        </w:tc>
        <w:tc>
          <w:tcPr>
            <w:tcW w:w="8304" w:type="dxa"/>
            <w:tcBorders>
              <w:top w:val="single" w:sz="4" w:space="0" w:color="auto"/>
              <w:left w:val="single" w:sz="4" w:space="0" w:color="auto"/>
              <w:bottom w:val="single" w:sz="4" w:space="0" w:color="auto"/>
              <w:right w:val="single" w:sz="4" w:space="0" w:color="auto"/>
            </w:tcBorders>
            <w:shd w:val="clear" w:color="auto" w:fill="auto"/>
          </w:tcPr>
          <w:p w:rsidR="00E81782" w:rsidRPr="00841FA6" w:rsidRDefault="00E81782" w:rsidP="00006466">
            <w:pPr>
              <w:pStyle w:val="Heading2"/>
              <w:shd w:val="clear" w:color="auto" w:fill="FFFFFF"/>
              <w:spacing w:before="0" w:beforeAutospacing="0" w:after="0" w:afterAutospacing="0"/>
              <w:jc w:val="both"/>
              <w:rPr>
                <w:b w:val="0"/>
                <w:bCs w:val="0"/>
                <w:i/>
                <w:iCs/>
                <w:sz w:val="26"/>
                <w:szCs w:val="26"/>
              </w:rPr>
            </w:pPr>
            <w:r w:rsidRPr="00841FA6">
              <w:rPr>
                <w:bCs w:val="0"/>
                <w:sz w:val="26"/>
                <w:szCs w:val="26"/>
              </w:rPr>
              <w:t>c)</w:t>
            </w:r>
            <w:r w:rsidRPr="00841FA6">
              <w:rPr>
                <w:b w:val="0"/>
                <w:bCs w:val="0"/>
                <w:sz w:val="26"/>
                <w:szCs w:val="26"/>
              </w:rPr>
              <w:t xml:space="preserve"> Ý tưởng kinh doanh của anh D được xây dựng dựa trên lợi thế nội tại đó là kinh nghiệm nhiều năm trong nghề của hai vợ chồng. </w:t>
            </w:r>
            <w:r w:rsidRPr="00841FA6">
              <w:rPr>
                <w:b w:val="0"/>
                <w:bCs w:val="0"/>
                <w:i/>
                <w:iCs/>
                <w:sz w:val="26"/>
                <w:szCs w:val="26"/>
              </w:rPr>
              <w:t>Đúng, chính kinh nghiệm làm công nhân may của hai vợ chồng đã là căn cứ giúp anh D xây dựng được ý tưởng kinh doanh.</w:t>
            </w:r>
          </w:p>
        </w:tc>
      </w:tr>
      <w:tr w:rsidR="00E81782" w:rsidRPr="00841FA6" w:rsidTr="00E81782">
        <w:tc>
          <w:tcPr>
            <w:tcW w:w="7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E81782" w:rsidRPr="00841FA6" w:rsidRDefault="00E81782" w:rsidP="00006466">
            <w:pPr>
              <w:rPr>
                <w:b/>
                <w:sz w:val="26"/>
                <w:szCs w:val="26"/>
                <w:lang w:val="vi-VN"/>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E81782" w:rsidRPr="00841FA6" w:rsidRDefault="00E81782" w:rsidP="00006466">
            <w:pPr>
              <w:ind w:right="57"/>
              <w:jc w:val="center"/>
              <w:rPr>
                <w:b/>
                <w:sz w:val="26"/>
                <w:szCs w:val="26"/>
              </w:rPr>
            </w:pPr>
            <w:r w:rsidRPr="00841FA6">
              <w:rPr>
                <w:b/>
                <w:sz w:val="26"/>
                <w:szCs w:val="26"/>
              </w:rPr>
              <w:t>d</w:t>
            </w: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tcPr>
          <w:p w:rsidR="00E81782" w:rsidRPr="00841FA6" w:rsidRDefault="00E81782" w:rsidP="00006466">
            <w:pPr>
              <w:ind w:right="57"/>
              <w:jc w:val="center"/>
              <w:rPr>
                <w:b/>
                <w:sz w:val="26"/>
                <w:szCs w:val="26"/>
              </w:rPr>
            </w:pPr>
            <w:r w:rsidRPr="00841FA6">
              <w:rPr>
                <w:b/>
                <w:sz w:val="26"/>
                <w:szCs w:val="26"/>
              </w:rPr>
              <w:t>Đ</w:t>
            </w:r>
          </w:p>
        </w:tc>
        <w:tc>
          <w:tcPr>
            <w:tcW w:w="8304" w:type="dxa"/>
            <w:tcBorders>
              <w:top w:val="single" w:sz="4" w:space="0" w:color="auto"/>
              <w:left w:val="single" w:sz="4" w:space="0" w:color="auto"/>
              <w:bottom w:val="single" w:sz="4" w:space="0" w:color="auto"/>
              <w:right w:val="single" w:sz="4" w:space="0" w:color="auto"/>
            </w:tcBorders>
            <w:shd w:val="clear" w:color="auto" w:fill="auto"/>
          </w:tcPr>
          <w:p w:rsidR="00E81782" w:rsidRPr="00841FA6" w:rsidRDefault="00E81782" w:rsidP="00006466">
            <w:pPr>
              <w:spacing w:before="60"/>
              <w:jc w:val="both"/>
              <w:rPr>
                <w:bCs/>
                <w:i/>
                <w:iCs/>
                <w:sz w:val="26"/>
                <w:szCs w:val="26"/>
                <w:lang w:val="vi-VN"/>
              </w:rPr>
            </w:pPr>
            <w:r w:rsidRPr="00841FA6">
              <w:rPr>
                <w:b/>
                <w:bCs/>
                <w:sz w:val="26"/>
                <w:szCs w:val="26"/>
                <w:lang w:val="vi-VN"/>
              </w:rPr>
              <w:t>d)</w:t>
            </w:r>
            <w:r w:rsidRPr="00841FA6">
              <w:rPr>
                <w:bCs/>
                <w:sz w:val="26"/>
                <w:szCs w:val="26"/>
                <w:lang w:val="vi-VN"/>
              </w:rPr>
              <w:t xml:space="preserve"> Thực hiện đúng cam kết trả nợ và nộp thuế đầy đủ là phù hợp với đạo đức kinh doanh của chủ doanh nghiệp. </w:t>
            </w:r>
            <w:r w:rsidRPr="00841FA6">
              <w:rPr>
                <w:bCs/>
                <w:i/>
                <w:iCs/>
                <w:sz w:val="26"/>
                <w:szCs w:val="26"/>
                <w:lang w:val="vi-VN"/>
              </w:rPr>
              <w:t>Đúng, đây là biểu hiện của việc thực hiện tốt đạo đức kinh doanh.</w:t>
            </w:r>
          </w:p>
        </w:tc>
      </w:tr>
      <w:tr w:rsidR="00E81782" w:rsidRPr="00841FA6" w:rsidTr="00E81782">
        <w:tc>
          <w:tcPr>
            <w:tcW w:w="7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81782" w:rsidRPr="00841FA6" w:rsidRDefault="00E81782" w:rsidP="00006466">
            <w:pPr>
              <w:ind w:right="57"/>
              <w:jc w:val="center"/>
              <w:rPr>
                <w:b/>
                <w:sz w:val="26"/>
                <w:szCs w:val="26"/>
              </w:rPr>
            </w:pPr>
            <w:r w:rsidRPr="00841FA6">
              <w:rPr>
                <w:b/>
                <w:sz w:val="26"/>
                <w:szCs w:val="26"/>
              </w:rPr>
              <w:t>2</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E81782" w:rsidRPr="00841FA6" w:rsidRDefault="00E81782" w:rsidP="00006466">
            <w:pPr>
              <w:ind w:right="57"/>
              <w:jc w:val="center"/>
              <w:rPr>
                <w:b/>
                <w:sz w:val="26"/>
                <w:szCs w:val="26"/>
              </w:rPr>
            </w:pPr>
            <w:r w:rsidRPr="00841FA6">
              <w:rPr>
                <w:b/>
                <w:sz w:val="26"/>
                <w:szCs w:val="26"/>
              </w:rPr>
              <w:t>a</w:t>
            </w: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tcPr>
          <w:p w:rsidR="00E81782" w:rsidRPr="00841FA6" w:rsidRDefault="00E81782" w:rsidP="00006466">
            <w:pPr>
              <w:ind w:right="57"/>
              <w:jc w:val="center"/>
              <w:rPr>
                <w:b/>
                <w:sz w:val="26"/>
                <w:szCs w:val="26"/>
              </w:rPr>
            </w:pPr>
            <w:r w:rsidRPr="00841FA6">
              <w:rPr>
                <w:b/>
                <w:sz w:val="26"/>
                <w:szCs w:val="26"/>
              </w:rPr>
              <w:t>S</w:t>
            </w:r>
          </w:p>
        </w:tc>
        <w:tc>
          <w:tcPr>
            <w:tcW w:w="8304" w:type="dxa"/>
            <w:tcBorders>
              <w:top w:val="single" w:sz="4" w:space="0" w:color="auto"/>
              <w:left w:val="single" w:sz="4" w:space="0" w:color="auto"/>
              <w:bottom w:val="single" w:sz="4" w:space="0" w:color="auto"/>
              <w:right w:val="single" w:sz="4" w:space="0" w:color="auto"/>
            </w:tcBorders>
            <w:shd w:val="clear" w:color="auto" w:fill="auto"/>
          </w:tcPr>
          <w:p w:rsidR="00E81782" w:rsidRPr="00841FA6" w:rsidRDefault="00E81782" w:rsidP="00006466">
            <w:pPr>
              <w:pStyle w:val="Heading2"/>
              <w:shd w:val="clear" w:color="auto" w:fill="FFFFFF"/>
              <w:spacing w:before="0" w:beforeAutospacing="0" w:after="0" w:afterAutospacing="0"/>
              <w:jc w:val="both"/>
              <w:rPr>
                <w:b w:val="0"/>
                <w:bCs w:val="0"/>
                <w:i/>
                <w:iCs/>
                <w:sz w:val="26"/>
                <w:szCs w:val="26"/>
              </w:rPr>
            </w:pPr>
            <w:r w:rsidRPr="00841FA6">
              <w:rPr>
                <w:bCs w:val="0"/>
                <w:sz w:val="26"/>
                <w:szCs w:val="26"/>
              </w:rPr>
              <w:t>a)</w:t>
            </w:r>
            <w:r w:rsidRPr="00841FA6">
              <w:rPr>
                <w:b w:val="0"/>
                <w:bCs w:val="0"/>
                <w:sz w:val="26"/>
                <w:szCs w:val="26"/>
              </w:rPr>
              <w:t xml:space="preserve"> Anh D bị công ty chấm dứt hợp đồng lao động là phù hợp với loại hình thất nghiệp tự nguyện. </w:t>
            </w:r>
            <w:r w:rsidRPr="00841FA6">
              <w:rPr>
                <w:b w:val="0"/>
                <w:bCs w:val="0"/>
                <w:i/>
                <w:iCs/>
                <w:sz w:val="26"/>
                <w:szCs w:val="26"/>
              </w:rPr>
              <w:t>Sai đây là hình thức chu kỳ, do sự khủng hoảng của đại dịch khiến nền kinh tế bị suy thoái vì vậy nhiều doanh nghiệp phải đóng cửa dẫn đến mất việc làm.</w:t>
            </w:r>
          </w:p>
        </w:tc>
      </w:tr>
      <w:tr w:rsidR="00E81782" w:rsidRPr="00841FA6" w:rsidTr="00E81782">
        <w:tc>
          <w:tcPr>
            <w:tcW w:w="7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E81782" w:rsidRPr="00841FA6" w:rsidRDefault="00E81782" w:rsidP="00006466">
            <w:pPr>
              <w:rPr>
                <w:b/>
                <w:sz w:val="26"/>
                <w:szCs w:val="26"/>
                <w:lang w:val="vi-VN"/>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E81782" w:rsidRPr="00841FA6" w:rsidRDefault="00E81782" w:rsidP="00006466">
            <w:pPr>
              <w:ind w:right="57"/>
              <w:jc w:val="center"/>
              <w:rPr>
                <w:b/>
                <w:sz w:val="26"/>
                <w:szCs w:val="26"/>
              </w:rPr>
            </w:pPr>
            <w:r w:rsidRPr="00841FA6">
              <w:rPr>
                <w:b/>
                <w:sz w:val="26"/>
                <w:szCs w:val="26"/>
              </w:rPr>
              <w:t>b</w:t>
            </w: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tcPr>
          <w:p w:rsidR="00E81782" w:rsidRPr="00841FA6" w:rsidRDefault="00E81782" w:rsidP="00006466">
            <w:pPr>
              <w:ind w:right="57"/>
              <w:jc w:val="center"/>
              <w:rPr>
                <w:b/>
                <w:sz w:val="26"/>
                <w:szCs w:val="26"/>
              </w:rPr>
            </w:pPr>
            <w:r w:rsidRPr="00841FA6">
              <w:rPr>
                <w:b/>
                <w:sz w:val="26"/>
                <w:szCs w:val="26"/>
              </w:rPr>
              <w:t>Đ</w:t>
            </w:r>
          </w:p>
        </w:tc>
        <w:tc>
          <w:tcPr>
            <w:tcW w:w="8304" w:type="dxa"/>
            <w:tcBorders>
              <w:top w:val="single" w:sz="4" w:space="0" w:color="auto"/>
              <w:left w:val="single" w:sz="4" w:space="0" w:color="auto"/>
              <w:bottom w:val="single" w:sz="4" w:space="0" w:color="auto"/>
              <w:right w:val="single" w:sz="4" w:space="0" w:color="auto"/>
            </w:tcBorders>
            <w:shd w:val="clear" w:color="auto" w:fill="auto"/>
          </w:tcPr>
          <w:p w:rsidR="00E81782" w:rsidRPr="00841FA6" w:rsidRDefault="00E81782" w:rsidP="00006466">
            <w:pPr>
              <w:pStyle w:val="Heading2"/>
              <w:shd w:val="clear" w:color="auto" w:fill="FFFFFF"/>
              <w:spacing w:before="0" w:beforeAutospacing="0" w:after="0" w:afterAutospacing="0"/>
              <w:jc w:val="both"/>
              <w:rPr>
                <w:b w:val="0"/>
                <w:bCs w:val="0"/>
                <w:i/>
                <w:iCs/>
                <w:sz w:val="26"/>
                <w:szCs w:val="26"/>
              </w:rPr>
            </w:pPr>
            <w:r w:rsidRPr="00841FA6">
              <w:rPr>
                <w:bCs w:val="0"/>
                <w:sz w:val="26"/>
                <w:szCs w:val="26"/>
              </w:rPr>
              <w:t>b)</w:t>
            </w:r>
            <w:r w:rsidRPr="00841FA6">
              <w:rPr>
                <w:b w:val="0"/>
                <w:bCs w:val="0"/>
                <w:sz w:val="26"/>
                <w:szCs w:val="26"/>
              </w:rPr>
              <w:t xml:space="preserve"> Thông tin trên cho thấy, xu hướng tuyển dụng lao động của thị trường đã có sự dịch chuyển hướng tới các lao động có chuyên môn và tay nghề. </w:t>
            </w:r>
            <w:r w:rsidRPr="00841FA6">
              <w:rPr>
                <w:b w:val="0"/>
                <w:bCs w:val="0"/>
                <w:i/>
                <w:iCs/>
                <w:sz w:val="26"/>
                <w:szCs w:val="26"/>
              </w:rPr>
              <w:t xml:space="preserve">Đúng, vì không có trình độ chuyên môn nên nhiều lần tham gia thị trường lao động nhưng anh D vẫn không tìm được việc làm. </w:t>
            </w:r>
          </w:p>
        </w:tc>
      </w:tr>
      <w:tr w:rsidR="00E81782" w:rsidRPr="00841FA6" w:rsidTr="00E81782">
        <w:tc>
          <w:tcPr>
            <w:tcW w:w="7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E81782" w:rsidRPr="00841FA6" w:rsidRDefault="00E81782" w:rsidP="00006466">
            <w:pPr>
              <w:rPr>
                <w:b/>
                <w:sz w:val="26"/>
                <w:szCs w:val="26"/>
                <w:lang w:val="vi-VN"/>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E81782" w:rsidRPr="00841FA6" w:rsidRDefault="00E81782" w:rsidP="00006466">
            <w:pPr>
              <w:ind w:right="57"/>
              <w:jc w:val="center"/>
              <w:rPr>
                <w:b/>
                <w:sz w:val="26"/>
                <w:szCs w:val="26"/>
              </w:rPr>
            </w:pPr>
            <w:r w:rsidRPr="00841FA6">
              <w:rPr>
                <w:b/>
                <w:sz w:val="26"/>
                <w:szCs w:val="26"/>
              </w:rPr>
              <w:t>c</w:t>
            </w: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tcPr>
          <w:p w:rsidR="00E81782" w:rsidRPr="00841FA6" w:rsidRDefault="00E81782" w:rsidP="00006466">
            <w:pPr>
              <w:ind w:right="57"/>
              <w:jc w:val="center"/>
              <w:rPr>
                <w:b/>
                <w:sz w:val="26"/>
                <w:szCs w:val="26"/>
              </w:rPr>
            </w:pPr>
            <w:r w:rsidRPr="00841FA6">
              <w:rPr>
                <w:b/>
                <w:sz w:val="26"/>
                <w:szCs w:val="26"/>
              </w:rPr>
              <w:t>Đ</w:t>
            </w:r>
          </w:p>
        </w:tc>
        <w:tc>
          <w:tcPr>
            <w:tcW w:w="8304" w:type="dxa"/>
            <w:tcBorders>
              <w:top w:val="single" w:sz="4" w:space="0" w:color="auto"/>
              <w:left w:val="single" w:sz="4" w:space="0" w:color="auto"/>
              <w:bottom w:val="single" w:sz="4" w:space="0" w:color="auto"/>
              <w:right w:val="single" w:sz="4" w:space="0" w:color="auto"/>
            </w:tcBorders>
            <w:shd w:val="clear" w:color="auto" w:fill="auto"/>
          </w:tcPr>
          <w:p w:rsidR="00E81782" w:rsidRPr="00841FA6" w:rsidRDefault="00E81782" w:rsidP="00006466">
            <w:pPr>
              <w:pStyle w:val="Heading2"/>
              <w:shd w:val="clear" w:color="auto" w:fill="FFFFFF"/>
              <w:spacing w:before="0" w:beforeAutospacing="0" w:after="0" w:afterAutospacing="0"/>
              <w:jc w:val="both"/>
              <w:rPr>
                <w:b w:val="0"/>
                <w:bCs w:val="0"/>
                <w:i/>
                <w:iCs/>
                <w:sz w:val="26"/>
                <w:szCs w:val="26"/>
              </w:rPr>
            </w:pPr>
            <w:r w:rsidRPr="00841FA6">
              <w:rPr>
                <w:bCs w:val="0"/>
                <w:sz w:val="26"/>
                <w:szCs w:val="26"/>
              </w:rPr>
              <w:t>c)</w:t>
            </w:r>
            <w:r w:rsidRPr="00841FA6">
              <w:rPr>
                <w:b w:val="0"/>
                <w:bCs w:val="0"/>
                <w:sz w:val="26"/>
                <w:szCs w:val="26"/>
              </w:rPr>
              <w:t xml:space="preserve"> Với tư cách là chủ thể kinh doanh anh D đã thể hiện là người vừa có năng lực chuyên môn vừa có năng lực quản lý. </w:t>
            </w:r>
            <w:r w:rsidRPr="00841FA6">
              <w:rPr>
                <w:b w:val="0"/>
                <w:bCs w:val="0"/>
                <w:i/>
                <w:iCs/>
                <w:sz w:val="26"/>
                <w:szCs w:val="26"/>
              </w:rPr>
              <w:t>Đúng chính kinh nghiệm làm công nhân may đã giúp cho anh D có những kiến thức chuyên môn nhất định trong khi mở xưởng may, việc mời các công nhân cùng thất nghiệp với mình về làm việc thể hiện rõ năng lực quản lý của anh D.</w:t>
            </w:r>
          </w:p>
        </w:tc>
      </w:tr>
      <w:tr w:rsidR="00E81782" w:rsidRPr="00841FA6" w:rsidTr="00E81782">
        <w:tc>
          <w:tcPr>
            <w:tcW w:w="7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E81782" w:rsidRPr="00841FA6" w:rsidRDefault="00E81782" w:rsidP="00006466">
            <w:pPr>
              <w:rPr>
                <w:b/>
                <w:sz w:val="26"/>
                <w:szCs w:val="26"/>
                <w:lang w:val="vi-VN"/>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E81782" w:rsidRPr="00841FA6" w:rsidRDefault="00E81782" w:rsidP="00006466">
            <w:pPr>
              <w:ind w:right="57"/>
              <w:jc w:val="center"/>
              <w:rPr>
                <w:b/>
                <w:sz w:val="26"/>
                <w:szCs w:val="26"/>
              </w:rPr>
            </w:pPr>
            <w:r w:rsidRPr="00841FA6">
              <w:rPr>
                <w:b/>
                <w:sz w:val="26"/>
                <w:szCs w:val="26"/>
              </w:rPr>
              <w:t>d</w:t>
            </w: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tcPr>
          <w:p w:rsidR="00E81782" w:rsidRPr="00841FA6" w:rsidRDefault="00E81782" w:rsidP="00006466">
            <w:pPr>
              <w:ind w:right="57"/>
              <w:jc w:val="center"/>
              <w:rPr>
                <w:b/>
                <w:sz w:val="26"/>
                <w:szCs w:val="26"/>
              </w:rPr>
            </w:pPr>
            <w:r w:rsidRPr="00841FA6">
              <w:rPr>
                <w:b/>
                <w:sz w:val="26"/>
                <w:szCs w:val="26"/>
              </w:rPr>
              <w:t>S</w:t>
            </w:r>
          </w:p>
        </w:tc>
        <w:tc>
          <w:tcPr>
            <w:tcW w:w="8304" w:type="dxa"/>
            <w:tcBorders>
              <w:top w:val="single" w:sz="4" w:space="0" w:color="auto"/>
              <w:left w:val="single" w:sz="4" w:space="0" w:color="auto"/>
              <w:bottom w:val="single" w:sz="4" w:space="0" w:color="auto"/>
              <w:right w:val="single" w:sz="4" w:space="0" w:color="auto"/>
            </w:tcBorders>
            <w:shd w:val="clear" w:color="auto" w:fill="auto"/>
          </w:tcPr>
          <w:p w:rsidR="00E81782" w:rsidRPr="00841FA6" w:rsidRDefault="00E81782" w:rsidP="00006466">
            <w:pPr>
              <w:spacing w:before="60"/>
              <w:jc w:val="both"/>
              <w:rPr>
                <w:bCs/>
                <w:i/>
                <w:iCs/>
                <w:sz w:val="26"/>
                <w:szCs w:val="26"/>
                <w:lang w:val="vi-VN"/>
              </w:rPr>
            </w:pPr>
            <w:r w:rsidRPr="00841FA6">
              <w:rPr>
                <w:b/>
                <w:bCs/>
                <w:sz w:val="26"/>
                <w:szCs w:val="26"/>
                <w:lang w:val="vi-VN"/>
              </w:rPr>
              <w:t>d)</w:t>
            </w:r>
            <w:r w:rsidRPr="00841FA6">
              <w:rPr>
                <w:bCs/>
                <w:sz w:val="26"/>
                <w:szCs w:val="26"/>
                <w:lang w:val="vi-VN"/>
              </w:rPr>
              <w:t xml:space="preserve"> Thông tin trên </w:t>
            </w:r>
            <w:r w:rsidRPr="00841FA6">
              <w:rPr>
                <w:sz w:val="26"/>
                <w:szCs w:val="26"/>
                <w:lang w:val="vi-VN"/>
              </w:rPr>
              <w:t>không</w:t>
            </w:r>
            <w:r w:rsidRPr="00841FA6">
              <w:rPr>
                <w:bCs/>
                <w:sz w:val="26"/>
                <w:szCs w:val="26"/>
                <w:lang w:val="vi-VN"/>
              </w:rPr>
              <w:t xml:space="preserve"> thể hiện vai trò của nhà nước trong việc tham gia giải quyết việc làm và hạn chế thất nghiệp. </w:t>
            </w:r>
            <w:r w:rsidRPr="00841FA6">
              <w:rPr>
                <w:bCs/>
                <w:i/>
                <w:iCs/>
                <w:sz w:val="26"/>
                <w:szCs w:val="26"/>
                <w:lang w:val="vi-VN"/>
              </w:rPr>
              <w:t>Sai, việc ngân hàng chính sách xã hội hỗ trợ vay vốn để đầu tư sản xuất là thể hiện vai trò của nhà nước trong việc tham gia giải quyết việc làm và hạn chế thất nghiệp</w:t>
            </w:r>
          </w:p>
        </w:tc>
      </w:tr>
      <w:tr w:rsidR="00E81782" w:rsidRPr="00841FA6" w:rsidTr="00E81782">
        <w:tc>
          <w:tcPr>
            <w:tcW w:w="740" w:type="dxa"/>
            <w:vMerge w:val="restart"/>
            <w:tcBorders>
              <w:top w:val="single" w:sz="4" w:space="0" w:color="auto"/>
              <w:left w:val="single" w:sz="4" w:space="0" w:color="auto"/>
              <w:right w:val="single" w:sz="4" w:space="0" w:color="auto"/>
            </w:tcBorders>
            <w:shd w:val="clear" w:color="auto" w:fill="auto"/>
            <w:vAlign w:val="center"/>
          </w:tcPr>
          <w:p w:rsidR="00E81782" w:rsidRPr="00841FA6" w:rsidRDefault="00E81782" w:rsidP="00006466">
            <w:pPr>
              <w:rPr>
                <w:b/>
                <w:sz w:val="26"/>
                <w:szCs w:val="26"/>
              </w:rPr>
            </w:pPr>
            <w:r w:rsidRPr="00841FA6">
              <w:rPr>
                <w:b/>
                <w:sz w:val="26"/>
                <w:szCs w:val="26"/>
              </w:rPr>
              <w:t>3</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E81782" w:rsidRPr="00841FA6" w:rsidRDefault="00E81782" w:rsidP="00006466">
            <w:pPr>
              <w:ind w:right="57"/>
              <w:jc w:val="center"/>
              <w:rPr>
                <w:b/>
                <w:sz w:val="26"/>
                <w:szCs w:val="26"/>
              </w:rPr>
            </w:pPr>
            <w:r w:rsidRPr="00841FA6">
              <w:rPr>
                <w:b/>
                <w:sz w:val="26"/>
                <w:szCs w:val="26"/>
              </w:rPr>
              <w:t>a</w:t>
            </w: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tcPr>
          <w:p w:rsidR="00E81782" w:rsidRPr="00841FA6" w:rsidRDefault="00E81782" w:rsidP="00006466">
            <w:pPr>
              <w:ind w:right="57"/>
              <w:jc w:val="center"/>
              <w:rPr>
                <w:b/>
                <w:sz w:val="26"/>
                <w:szCs w:val="26"/>
              </w:rPr>
            </w:pPr>
            <w:r w:rsidRPr="00841FA6">
              <w:rPr>
                <w:b/>
                <w:sz w:val="26"/>
                <w:szCs w:val="26"/>
              </w:rPr>
              <w:t>Đ</w:t>
            </w:r>
          </w:p>
        </w:tc>
        <w:tc>
          <w:tcPr>
            <w:tcW w:w="8304" w:type="dxa"/>
            <w:tcBorders>
              <w:top w:val="single" w:sz="4" w:space="0" w:color="auto"/>
              <w:left w:val="single" w:sz="4" w:space="0" w:color="auto"/>
              <w:bottom w:val="single" w:sz="4" w:space="0" w:color="auto"/>
              <w:right w:val="single" w:sz="4" w:space="0" w:color="auto"/>
            </w:tcBorders>
            <w:shd w:val="clear" w:color="auto" w:fill="auto"/>
          </w:tcPr>
          <w:p w:rsidR="00E81782" w:rsidRPr="00841FA6" w:rsidRDefault="00E81782" w:rsidP="00006466">
            <w:pPr>
              <w:rPr>
                <w:sz w:val="26"/>
                <w:szCs w:val="26"/>
                <w:lang w:val="vi-VN"/>
              </w:rPr>
            </w:pPr>
            <w:r w:rsidRPr="00841FA6">
              <w:rPr>
                <w:b/>
                <w:sz w:val="26"/>
                <w:szCs w:val="26"/>
                <w:lang w:val="vi-VN"/>
              </w:rPr>
              <w:t xml:space="preserve">a) </w:t>
            </w:r>
            <w:r w:rsidRPr="00841FA6">
              <w:rPr>
                <w:sz w:val="26"/>
                <w:szCs w:val="26"/>
                <w:lang w:val="vi-VN"/>
              </w:rPr>
              <w:t xml:space="preserve">Bà H đã thể hiện được những phẩm chất của một chủ thể kinh doanh. </w:t>
            </w:r>
            <w:r w:rsidRPr="00841FA6">
              <w:rPr>
                <w:i/>
                <w:iCs/>
                <w:sz w:val="26"/>
                <w:szCs w:val="26"/>
                <w:lang w:val="vi-VN"/>
              </w:rPr>
              <w:t>Đúng, kết quả kinh doanh của bà H đã chứng minh bà là người có năng lực kinh doanh.</w:t>
            </w:r>
          </w:p>
        </w:tc>
      </w:tr>
      <w:tr w:rsidR="00E81782" w:rsidRPr="00841FA6" w:rsidTr="00E81782">
        <w:tc>
          <w:tcPr>
            <w:tcW w:w="740" w:type="dxa"/>
            <w:vMerge/>
            <w:tcBorders>
              <w:left w:val="single" w:sz="4" w:space="0" w:color="auto"/>
              <w:right w:val="single" w:sz="4" w:space="0" w:color="auto"/>
            </w:tcBorders>
            <w:shd w:val="clear" w:color="auto" w:fill="auto"/>
            <w:vAlign w:val="center"/>
          </w:tcPr>
          <w:p w:rsidR="00E81782" w:rsidRPr="00841FA6" w:rsidRDefault="00E81782" w:rsidP="00006466">
            <w:pPr>
              <w:rPr>
                <w:b/>
                <w:sz w:val="26"/>
                <w:szCs w:val="26"/>
                <w:lang w:val="vi-VN"/>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E81782" w:rsidRPr="00841FA6" w:rsidRDefault="00E81782" w:rsidP="00006466">
            <w:pPr>
              <w:ind w:right="57"/>
              <w:jc w:val="center"/>
              <w:rPr>
                <w:b/>
                <w:sz w:val="26"/>
                <w:szCs w:val="26"/>
              </w:rPr>
            </w:pPr>
            <w:r w:rsidRPr="00841FA6">
              <w:rPr>
                <w:b/>
                <w:sz w:val="26"/>
                <w:szCs w:val="26"/>
              </w:rPr>
              <w:t>b</w:t>
            </w: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tcPr>
          <w:p w:rsidR="00E81782" w:rsidRPr="00841FA6" w:rsidRDefault="00E81782" w:rsidP="00006466">
            <w:pPr>
              <w:ind w:right="57"/>
              <w:jc w:val="center"/>
              <w:rPr>
                <w:b/>
                <w:sz w:val="26"/>
                <w:szCs w:val="26"/>
              </w:rPr>
            </w:pPr>
            <w:r w:rsidRPr="00841FA6">
              <w:rPr>
                <w:b/>
                <w:sz w:val="26"/>
                <w:szCs w:val="26"/>
              </w:rPr>
              <w:t>S</w:t>
            </w:r>
          </w:p>
        </w:tc>
        <w:tc>
          <w:tcPr>
            <w:tcW w:w="8304" w:type="dxa"/>
            <w:tcBorders>
              <w:top w:val="single" w:sz="4" w:space="0" w:color="auto"/>
              <w:left w:val="single" w:sz="4" w:space="0" w:color="auto"/>
              <w:bottom w:val="single" w:sz="4" w:space="0" w:color="auto"/>
              <w:right w:val="single" w:sz="4" w:space="0" w:color="auto"/>
            </w:tcBorders>
            <w:shd w:val="clear" w:color="auto" w:fill="auto"/>
          </w:tcPr>
          <w:p w:rsidR="00E81782" w:rsidRPr="00841FA6" w:rsidRDefault="00E81782" w:rsidP="00006466">
            <w:pPr>
              <w:pStyle w:val="NormalWeb"/>
              <w:spacing w:after="0"/>
              <w:jc w:val="both"/>
              <w:rPr>
                <w:i/>
                <w:iCs/>
                <w:sz w:val="26"/>
                <w:szCs w:val="26"/>
              </w:rPr>
            </w:pPr>
            <w:r w:rsidRPr="00841FA6">
              <w:rPr>
                <w:b/>
                <w:sz w:val="26"/>
                <w:szCs w:val="26"/>
              </w:rPr>
              <w:t xml:space="preserve">b) </w:t>
            </w:r>
            <w:r w:rsidRPr="00841FA6">
              <w:rPr>
                <w:sz w:val="26"/>
                <w:szCs w:val="26"/>
              </w:rPr>
              <w:t xml:space="preserve">Việc hợp tác với các nhà khoa học để nâng cao chất lượng sản phẩm thể hiện bà H có năng lực chuyên môn tốt. </w:t>
            </w:r>
            <w:r w:rsidRPr="00841FA6">
              <w:rPr>
                <w:i/>
                <w:iCs/>
                <w:sz w:val="26"/>
                <w:szCs w:val="26"/>
              </w:rPr>
              <w:t>Sai, đây là thể hiện năng lực hợp tác và thiết lập quan hệ.</w:t>
            </w:r>
          </w:p>
        </w:tc>
      </w:tr>
      <w:tr w:rsidR="00E81782" w:rsidRPr="00841FA6" w:rsidTr="00E81782">
        <w:tc>
          <w:tcPr>
            <w:tcW w:w="740" w:type="dxa"/>
            <w:vMerge/>
            <w:tcBorders>
              <w:left w:val="single" w:sz="4" w:space="0" w:color="auto"/>
              <w:right w:val="single" w:sz="4" w:space="0" w:color="auto"/>
            </w:tcBorders>
            <w:shd w:val="clear" w:color="auto" w:fill="auto"/>
            <w:vAlign w:val="center"/>
          </w:tcPr>
          <w:p w:rsidR="00E81782" w:rsidRPr="00841FA6" w:rsidRDefault="00E81782" w:rsidP="00006466">
            <w:pPr>
              <w:rPr>
                <w:b/>
                <w:sz w:val="26"/>
                <w:szCs w:val="26"/>
                <w:lang w:val="vi-VN"/>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E81782" w:rsidRPr="00841FA6" w:rsidRDefault="00E81782" w:rsidP="00006466">
            <w:pPr>
              <w:ind w:right="57"/>
              <w:jc w:val="center"/>
              <w:rPr>
                <w:b/>
                <w:sz w:val="26"/>
                <w:szCs w:val="26"/>
              </w:rPr>
            </w:pPr>
            <w:r w:rsidRPr="00841FA6">
              <w:rPr>
                <w:b/>
                <w:sz w:val="26"/>
                <w:szCs w:val="26"/>
              </w:rPr>
              <w:t>c</w:t>
            </w: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tcPr>
          <w:p w:rsidR="00E81782" w:rsidRPr="00841FA6" w:rsidRDefault="00E81782" w:rsidP="00006466">
            <w:pPr>
              <w:ind w:right="57"/>
              <w:jc w:val="center"/>
              <w:rPr>
                <w:b/>
                <w:sz w:val="26"/>
                <w:szCs w:val="26"/>
              </w:rPr>
            </w:pPr>
            <w:r w:rsidRPr="00841FA6">
              <w:rPr>
                <w:b/>
                <w:sz w:val="26"/>
                <w:szCs w:val="26"/>
              </w:rPr>
              <w:t>Đ</w:t>
            </w:r>
          </w:p>
        </w:tc>
        <w:tc>
          <w:tcPr>
            <w:tcW w:w="8304" w:type="dxa"/>
            <w:tcBorders>
              <w:top w:val="single" w:sz="4" w:space="0" w:color="auto"/>
              <w:left w:val="single" w:sz="4" w:space="0" w:color="auto"/>
              <w:bottom w:val="single" w:sz="4" w:space="0" w:color="auto"/>
              <w:right w:val="single" w:sz="4" w:space="0" w:color="auto"/>
            </w:tcBorders>
            <w:shd w:val="clear" w:color="auto" w:fill="auto"/>
          </w:tcPr>
          <w:p w:rsidR="00E81782" w:rsidRPr="00841FA6" w:rsidRDefault="00E81782" w:rsidP="00006466">
            <w:pPr>
              <w:pStyle w:val="NormalWeb"/>
              <w:spacing w:after="0"/>
              <w:jc w:val="both"/>
              <w:rPr>
                <w:i/>
                <w:iCs/>
                <w:sz w:val="26"/>
                <w:szCs w:val="26"/>
              </w:rPr>
            </w:pPr>
            <w:r w:rsidRPr="00841FA6">
              <w:rPr>
                <w:b/>
                <w:sz w:val="26"/>
                <w:szCs w:val="26"/>
              </w:rPr>
              <w:t>c)</w:t>
            </w:r>
            <w:r w:rsidRPr="00841FA6">
              <w:rPr>
                <w:sz w:val="26"/>
                <w:szCs w:val="26"/>
              </w:rPr>
              <w:t xml:space="preserve"> Bà H có năng lực lãnh đạo, quản lý công ty hiệu quả. </w:t>
            </w:r>
            <w:r w:rsidRPr="00841FA6">
              <w:rPr>
                <w:i/>
                <w:iCs/>
                <w:sz w:val="26"/>
                <w:szCs w:val="26"/>
              </w:rPr>
              <w:t>Đúng, thể hiện thông qua việc tạo ra cả một hệ thống bán lẻ lớn nhỏ.</w:t>
            </w:r>
          </w:p>
        </w:tc>
      </w:tr>
      <w:tr w:rsidR="00E81782" w:rsidRPr="00841FA6" w:rsidTr="00E81782">
        <w:tc>
          <w:tcPr>
            <w:tcW w:w="740" w:type="dxa"/>
            <w:vMerge/>
            <w:tcBorders>
              <w:left w:val="single" w:sz="4" w:space="0" w:color="auto"/>
              <w:bottom w:val="single" w:sz="4" w:space="0" w:color="auto"/>
              <w:right w:val="single" w:sz="4" w:space="0" w:color="auto"/>
            </w:tcBorders>
            <w:shd w:val="clear" w:color="auto" w:fill="auto"/>
            <w:vAlign w:val="center"/>
          </w:tcPr>
          <w:p w:rsidR="00E81782" w:rsidRPr="00841FA6" w:rsidRDefault="00E81782" w:rsidP="00006466">
            <w:pPr>
              <w:rPr>
                <w:b/>
                <w:sz w:val="26"/>
                <w:szCs w:val="26"/>
                <w:lang w:val="vi-VN"/>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E81782" w:rsidRPr="00841FA6" w:rsidRDefault="00E81782" w:rsidP="00006466">
            <w:pPr>
              <w:ind w:right="57"/>
              <w:jc w:val="center"/>
              <w:rPr>
                <w:b/>
                <w:sz w:val="26"/>
                <w:szCs w:val="26"/>
              </w:rPr>
            </w:pPr>
            <w:r w:rsidRPr="00841FA6">
              <w:rPr>
                <w:b/>
                <w:sz w:val="26"/>
                <w:szCs w:val="26"/>
              </w:rPr>
              <w:t>d</w:t>
            </w: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tcPr>
          <w:p w:rsidR="00E81782" w:rsidRPr="00841FA6" w:rsidRDefault="00E81782" w:rsidP="00006466">
            <w:pPr>
              <w:ind w:right="57"/>
              <w:jc w:val="center"/>
              <w:rPr>
                <w:b/>
                <w:sz w:val="26"/>
                <w:szCs w:val="26"/>
              </w:rPr>
            </w:pPr>
            <w:r w:rsidRPr="00841FA6">
              <w:rPr>
                <w:b/>
                <w:sz w:val="26"/>
                <w:szCs w:val="26"/>
              </w:rPr>
              <w:t>Đ</w:t>
            </w:r>
          </w:p>
        </w:tc>
        <w:tc>
          <w:tcPr>
            <w:tcW w:w="8304" w:type="dxa"/>
            <w:tcBorders>
              <w:top w:val="single" w:sz="4" w:space="0" w:color="auto"/>
              <w:left w:val="single" w:sz="4" w:space="0" w:color="auto"/>
              <w:bottom w:val="single" w:sz="4" w:space="0" w:color="auto"/>
              <w:right w:val="single" w:sz="4" w:space="0" w:color="auto"/>
            </w:tcBorders>
            <w:shd w:val="clear" w:color="auto" w:fill="auto"/>
          </w:tcPr>
          <w:p w:rsidR="00E81782" w:rsidRPr="00841FA6" w:rsidRDefault="00E81782" w:rsidP="00006466">
            <w:pPr>
              <w:rPr>
                <w:sz w:val="26"/>
                <w:szCs w:val="26"/>
                <w:lang w:val="vi-VN"/>
              </w:rPr>
            </w:pPr>
            <w:r w:rsidRPr="00841FA6">
              <w:rPr>
                <w:b/>
                <w:sz w:val="26"/>
                <w:szCs w:val="26"/>
                <w:lang w:val="vi-VN"/>
              </w:rPr>
              <w:t>d)</w:t>
            </w:r>
            <w:r w:rsidRPr="00841FA6">
              <w:rPr>
                <w:sz w:val="26"/>
                <w:szCs w:val="26"/>
                <w:lang w:val="vi-VN"/>
              </w:rPr>
              <w:t xml:space="preserve"> Năng lực kinh doanh của người đứng đầu doanh nghiệp sẽ quyết định sự thành công của doanh nghiệp. </w:t>
            </w:r>
            <w:r w:rsidRPr="00841FA6">
              <w:rPr>
                <w:i/>
                <w:iCs/>
                <w:sz w:val="26"/>
                <w:szCs w:val="26"/>
                <w:lang w:val="vi-VN"/>
              </w:rPr>
              <w:t>Đúng, vì chính những năng lực này sẽ góp phần đưa doanh nghiệp phát triển đi lên.</w:t>
            </w:r>
          </w:p>
        </w:tc>
      </w:tr>
      <w:tr w:rsidR="00E81782" w:rsidRPr="00841FA6" w:rsidTr="00E81782">
        <w:tc>
          <w:tcPr>
            <w:tcW w:w="740" w:type="dxa"/>
            <w:vMerge w:val="restart"/>
            <w:tcBorders>
              <w:top w:val="single" w:sz="4" w:space="0" w:color="auto"/>
              <w:left w:val="single" w:sz="4" w:space="0" w:color="auto"/>
              <w:right w:val="single" w:sz="4" w:space="0" w:color="auto"/>
            </w:tcBorders>
            <w:shd w:val="clear" w:color="auto" w:fill="auto"/>
            <w:vAlign w:val="center"/>
          </w:tcPr>
          <w:p w:rsidR="00E81782" w:rsidRPr="00841FA6" w:rsidRDefault="00E81782" w:rsidP="00006466">
            <w:pPr>
              <w:rPr>
                <w:b/>
                <w:sz w:val="26"/>
                <w:szCs w:val="26"/>
              </w:rPr>
            </w:pPr>
            <w:r w:rsidRPr="00841FA6">
              <w:rPr>
                <w:b/>
                <w:sz w:val="26"/>
                <w:szCs w:val="26"/>
              </w:rPr>
              <w:t>4</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E81782" w:rsidRPr="00841FA6" w:rsidRDefault="00E81782" w:rsidP="00006466">
            <w:pPr>
              <w:ind w:right="57"/>
              <w:jc w:val="center"/>
              <w:rPr>
                <w:b/>
                <w:sz w:val="26"/>
                <w:szCs w:val="26"/>
              </w:rPr>
            </w:pPr>
            <w:r w:rsidRPr="00841FA6">
              <w:rPr>
                <w:b/>
                <w:sz w:val="26"/>
                <w:szCs w:val="26"/>
              </w:rPr>
              <w:t>a</w:t>
            </w: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tcPr>
          <w:p w:rsidR="00E81782" w:rsidRPr="00841FA6" w:rsidRDefault="00E81782" w:rsidP="00006466">
            <w:pPr>
              <w:ind w:right="57"/>
              <w:jc w:val="center"/>
              <w:rPr>
                <w:b/>
                <w:sz w:val="26"/>
                <w:szCs w:val="26"/>
              </w:rPr>
            </w:pPr>
            <w:r w:rsidRPr="00841FA6">
              <w:rPr>
                <w:b/>
                <w:sz w:val="26"/>
                <w:szCs w:val="26"/>
              </w:rPr>
              <w:t>Đ</w:t>
            </w:r>
          </w:p>
        </w:tc>
        <w:tc>
          <w:tcPr>
            <w:tcW w:w="8304" w:type="dxa"/>
            <w:tcBorders>
              <w:top w:val="single" w:sz="4" w:space="0" w:color="auto"/>
              <w:left w:val="single" w:sz="4" w:space="0" w:color="auto"/>
              <w:bottom w:val="single" w:sz="4" w:space="0" w:color="auto"/>
              <w:right w:val="single" w:sz="4" w:space="0" w:color="auto"/>
            </w:tcBorders>
            <w:shd w:val="clear" w:color="auto" w:fill="auto"/>
          </w:tcPr>
          <w:p w:rsidR="00E81782" w:rsidRPr="00841FA6" w:rsidRDefault="00E81782" w:rsidP="00006466">
            <w:pPr>
              <w:rPr>
                <w:sz w:val="26"/>
                <w:szCs w:val="26"/>
                <w:lang w:val="vi-VN"/>
              </w:rPr>
            </w:pPr>
            <w:r w:rsidRPr="00841FA6">
              <w:rPr>
                <w:rFonts w:eastAsia="Batang"/>
                <w:b/>
                <w:sz w:val="26"/>
                <w:szCs w:val="26"/>
                <w:lang w:val="vi-VN" w:eastAsia="ko-KR"/>
              </w:rPr>
              <w:t xml:space="preserve">a) </w:t>
            </w:r>
            <w:r w:rsidRPr="00841FA6">
              <w:rPr>
                <w:rFonts w:eastAsia="Batang"/>
                <w:sz w:val="26"/>
                <w:szCs w:val="26"/>
                <w:lang w:val="vi-VN" w:eastAsia="ko-KR"/>
              </w:rPr>
              <w:t xml:space="preserve">Công ty D vừa vi phạm pháp luật vừa vi phạm đạo đức kinh doanh. </w:t>
            </w:r>
            <w:r w:rsidRPr="00841FA6">
              <w:rPr>
                <w:rFonts w:eastAsia="Batang"/>
                <w:i/>
                <w:iCs/>
                <w:sz w:val="26"/>
                <w:szCs w:val="26"/>
                <w:lang w:val="vi-VN" w:eastAsia="ko-KR"/>
              </w:rPr>
              <w:t>Đúng hành vi xả thải chưa qua xử lý ra môi trường là vi phạm pháp luật và vi phạm đạo đức kinh doanh.</w:t>
            </w:r>
          </w:p>
        </w:tc>
      </w:tr>
      <w:tr w:rsidR="00E81782" w:rsidRPr="00841FA6" w:rsidTr="00E81782">
        <w:tc>
          <w:tcPr>
            <w:tcW w:w="740" w:type="dxa"/>
            <w:vMerge/>
            <w:tcBorders>
              <w:left w:val="single" w:sz="4" w:space="0" w:color="auto"/>
              <w:right w:val="single" w:sz="4" w:space="0" w:color="auto"/>
            </w:tcBorders>
            <w:shd w:val="clear" w:color="auto" w:fill="auto"/>
            <w:vAlign w:val="center"/>
          </w:tcPr>
          <w:p w:rsidR="00E81782" w:rsidRPr="00841FA6" w:rsidRDefault="00E81782" w:rsidP="00006466">
            <w:pPr>
              <w:rPr>
                <w:b/>
                <w:sz w:val="26"/>
                <w:szCs w:val="26"/>
                <w:lang w:val="vi-VN"/>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E81782" w:rsidRPr="00841FA6" w:rsidRDefault="00E81782" w:rsidP="00006466">
            <w:pPr>
              <w:ind w:right="57"/>
              <w:jc w:val="center"/>
              <w:rPr>
                <w:b/>
                <w:sz w:val="26"/>
                <w:szCs w:val="26"/>
              </w:rPr>
            </w:pPr>
            <w:r w:rsidRPr="00841FA6">
              <w:rPr>
                <w:b/>
                <w:sz w:val="26"/>
                <w:szCs w:val="26"/>
              </w:rPr>
              <w:t>b</w:t>
            </w: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tcPr>
          <w:p w:rsidR="00E81782" w:rsidRPr="00841FA6" w:rsidRDefault="00E81782" w:rsidP="00006466">
            <w:pPr>
              <w:ind w:right="57"/>
              <w:jc w:val="center"/>
              <w:rPr>
                <w:b/>
                <w:sz w:val="26"/>
                <w:szCs w:val="26"/>
              </w:rPr>
            </w:pPr>
            <w:r w:rsidRPr="00841FA6">
              <w:rPr>
                <w:b/>
                <w:sz w:val="26"/>
                <w:szCs w:val="26"/>
              </w:rPr>
              <w:t>Đ</w:t>
            </w:r>
          </w:p>
        </w:tc>
        <w:tc>
          <w:tcPr>
            <w:tcW w:w="8304" w:type="dxa"/>
            <w:tcBorders>
              <w:top w:val="single" w:sz="4" w:space="0" w:color="auto"/>
              <w:left w:val="single" w:sz="4" w:space="0" w:color="auto"/>
              <w:bottom w:val="single" w:sz="4" w:space="0" w:color="auto"/>
              <w:right w:val="single" w:sz="4" w:space="0" w:color="auto"/>
            </w:tcBorders>
            <w:shd w:val="clear" w:color="auto" w:fill="auto"/>
          </w:tcPr>
          <w:p w:rsidR="00E81782" w:rsidRPr="00841FA6" w:rsidRDefault="00E81782" w:rsidP="00006466">
            <w:pPr>
              <w:rPr>
                <w:sz w:val="26"/>
                <w:szCs w:val="26"/>
                <w:lang w:val="vi-VN"/>
              </w:rPr>
            </w:pPr>
            <w:r w:rsidRPr="00841FA6">
              <w:rPr>
                <w:rFonts w:eastAsia="Batang"/>
                <w:b/>
                <w:sz w:val="26"/>
                <w:szCs w:val="26"/>
                <w:lang w:val="vi-VN" w:eastAsia="ko-KR"/>
              </w:rPr>
              <w:t xml:space="preserve">b) </w:t>
            </w:r>
            <w:r w:rsidRPr="00841FA6">
              <w:rPr>
                <w:rFonts w:eastAsia="Batang"/>
                <w:sz w:val="26"/>
                <w:szCs w:val="26"/>
                <w:lang w:val="vi-VN" w:eastAsia="ko-KR"/>
              </w:rPr>
              <w:t xml:space="preserve">Hành vi của công ty D sẽ ảnh hưởng trực tiếp tới uy tín và gây tổn hại cho chính công ty. </w:t>
            </w:r>
            <w:r w:rsidRPr="00841FA6">
              <w:rPr>
                <w:rFonts w:eastAsia="Batang"/>
                <w:i/>
                <w:iCs/>
                <w:sz w:val="26"/>
                <w:szCs w:val="26"/>
                <w:lang w:val="vi-VN" w:eastAsia="ko-KR"/>
              </w:rPr>
              <w:t>Đúng vì hành vi này sẽ mất uy tín trong mắt khách hàng; phải chịu các hình thức xử lí từ phía cơ quan nhà nước,…</w:t>
            </w:r>
          </w:p>
        </w:tc>
      </w:tr>
      <w:tr w:rsidR="00E81782" w:rsidRPr="00841FA6" w:rsidTr="00E81782">
        <w:tc>
          <w:tcPr>
            <w:tcW w:w="740" w:type="dxa"/>
            <w:vMerge/>
            <w:tcBorders>
              <w:left w:val="single" w:sz="4" w:space="0" w:color="auto"/>
              <w:right w:val="single" w:sz="4" w:space="0" w:color="auto"/>
            </w:tcBorders>
            <w:shd w:val="clear" w:color="auto" w:fill="auto"/>
            <w:vAlign w:val="center"/>
          </w:tcPr>
          <w:p w:rsidR="00E81782" w:rsidRPr="00841FA6" w:rsidRDefault="00E81782" w:rsidP="00006466">
            <w:pPr>
              <w:rPr>
                <w:b/>
                <w:sz w:val="26"/>
                <w:szCs w:val="26"/>
                <w:lang w:val="vi-VN"/>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E81782" w:rsidRPr="00841FA6" w:rsidRDefault="00E81782" w:rsidP="00006466">
            <w:pPr>
              <w:ind w:right="57"/>
              <w:jc w:val="center"/>
              <w:rPr>
                <w:b/>
                <w:sz w:val="26"/>
                <w:szCs w:val="26"/>
              </w:rPr>
            </w:pPr>
            <w:r w:rsidRPr="00841FA6">
              <w:rPr>
                <w:b/>
                <w:sz w:val="26"/>
                <w:szCs w:val="26"/>
              </w:rPr>
              <w:t>c</w:t>
            </w: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tcPr>
          <w:p w:rsidR="00E81782" w:rsidRPr="00841FA6" w:rsidRDefault="00E81782" w:rsidP="00006466">
            <w:pPr>
              <w:ind w:right="57"/>
              <w:jc w:val="center"/>
              <w:rPr>
                <w:b/>
                <w:sz w:val="26"/>
                <w:szCs w:val="26"/>
              </w:rPr>
            </w:pPr>
            <w:r w:rsidRPr="00841FA6">
              <w:rPr>
                <w:b/>
                <w:sz w:val="26"/>
                <w:szCs w:val="26"/>
              </w:rPr>
              <w:t>S</w:t>
            </w:r>
          </w:p>
        </w:tc>
        <w:tc>
          <w:tcPr>
            <w:tcW w:w="8304" w:type="dxa"/>
            <w:tcBorders>
              <w:top w:val="single" w:sz="4" w:space="0" w:color="auto"/>
              <w:left w:val="single" w:sz="4" w:space="0" w:color="auto"/>
              <w:bottom w:val="single" w:sz="4" w:space="0" w:color="auto"/>
              <w:right w:val="single" w:sz="4" w:space="0" w:color="auto"/>
            </w:tcBorders>
            <w:shd w:val="clear" w:color="auto" w:fill="auto"/>
          </w:tcPr>
          <w:p w:rsidR="00E81782" w:rsidRPr="00841FA6" w:rsidRDefault="00E81782" w:rsidP="00006466">
            <w:pPr>
              <w:rPr>
                <w:sz w:val="26"/>
                <w:szCs w:val="26"/>
                <w:lang w:val="vi-VN"/>
              </w:rPr>
            </w:pPr>
            <w:r w:rsidRPr="00841FA6">
              <w:rPr>
                <w:rFonts w:eastAsia="Batang"/>
                <w:b/>
                <w:sz w:val="26"/>
                <w:szCs w:val="26"/>
                <w:lang w:val="vi-VN" w:eastAsia="ko-KR"/>
              </w:rPr>
              <w:t xml:space="preserve">c) </w:t>
            </w:r>
            <w:r w:rsidRPr="00841FA6">
              <w:rPr>
                <w:rFonts w:eastAsia="Batang"/>
                <w:sz w:val="26"/>
                <w:szCs w:val="26"/>
                <w:lang w:val="vi-VN" w:eastAsia="ko-KR"/>
              </w:rPr>
              <w:t xml:space="preserve">Công ty D không gây ảnh hưởng đến lợi ích của người tiêu dùng. </w:t>
            </w:r>
            <w:r w:rsidRPr="00841FA6">
              <w:rPr>
                <w:rFonts w:eastAsia="Batang"/>
                <w:i/>
                <w:iCs/>
                <w:sz w:val="26"/>
                <w:szCs w:val="26"/>
                <w:lang w:val="vi-VN" w:eastAsia="ko-KR"/>
              </w:rPr>
              <w:t>Sai, đây là hành vi kinh doanh thiếu đạo đức, sẽ khiến người tiêu dùng mất niềm tin vào doanh nghiệp.</w:t>
            </w:r>
          </w:p>
        </w:tc>
      </w:tr>
      <w:tr w:rsidR="00E81782" w:rsidRPr="00841FA6" w:rsidTr="00E81782">
        <w:tc>
          <w:tcPr>
            <w:tcW w:w="740" w:type="dxa"/>
            <w:vMerge/>
            <w:tcBorders>
              <w:left w:val="single" w:sz="4" w:space="0" w:color="auto"/>
              <w:bottom w:val="single" w:sz="4" w:space="0" w:color="auto"/>
              <w:right w:val="single" w:sz="4" w:space="0" w:color="auto"/>
            </w:tcBorders>
            <w:shd w:val="clear" w:color="auto" w:fill="auto"/>
            <w:vAlign w:val="center"/>
          </w:tcPr>
          <w:p w:rsidR="00E81782" w:rsidRPr="00841FA6" w:rsidRDefault="00E81782" w:rsidP="00006466">
            <w:pPr>
              <w:rPr>
                <w:b/>
                <w:sz w:val="26"/>
                <w:szCs w:val="26"/>
                <w:lang w:val="vi-VN"/>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E81782" w:rsidRPr="00841FA6" w:rsidRDefault="00E81782" w:rsidP="00006466">
            <w:pPr>
              <w:ind w:right="57"/>
              <w:jc w:val="center"/>
              <w:rPr>
                <w:b/>
                <w:sz w:val="26"/>
                <w:szCs w:val="26"/>
              </w:rPr>
            </w:pPr>
            <w:r w:rsidRPr="00841FA6">
              <w:rPr>
                <w:b/>
                <w:sz w:val="26"/>
                <w:szCs w:val="26"/>
              </w:rPr>
              <w:t>d</w:t>
            </w: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tcPr>
          <w:p w:rsidR="00E81782" w:rsidRPr="00841FA6" w:rsidRDefault="00E81782" w:rsidP="00006466">
            <w:pPr>
              <w:ind w:right="57"/>
              <w:jc w:val="center"/>
              <w:rPr>
                <w:b/>
                <w:sz w:val="26"/>
                <w:szCs w:val="26"/>
              </w:rPr>
            </w:pPr>
            <w:r w:rsidRPr="00841FA6">
              <w:rPr>
                <w:b/>
                <w:sz w:val="26"/>
                <w:szCs w:val="26"/>
              </w:rPr>
              <w:t>Đ</w:t>
            </w:r>
          </w:p>
        </w:tc>
        <w:tc>
          <w:tcPr>
            <w:tcW w:w="8304" w:type="dxa"/>
            <w:tcBorders>
              <w:top w:val="single" w:sz="4" w:space="0" w:color="auto"/>
              <w:left w:val="single" w:sz="4" w:space="0" w:color="auto"/>
              <w:bottom w:val="single" w:sz="4" w:space="0" w:color="auto"/>
              <w:right w:val="single" w:sz="4" w:space="0" w:color="auto"/>
            </w:tcBorders>
            <w:shd w:val="clear" w:color="auto" w:fill="auto"/>
          </w:tcPr>
          <w:p w:rsidR="00E81782" w:rsidRPr="00841FA6" w:rsidRDefault="00E81782" w:rsidP="00006466">
            <w:pPr>
              <w:rPr>
                <w:sz w:val="26"/>
                <w:szCs w:val="26"/>
                <w:lang w:val="vi-VN"/>
              </w:rPr>
            </w:pPr>
            <w:r w:rsidRPr="00841FA6">
              <w:rPr>
                <w:rFonts w:eastAsia="Batang"/>
                <w:b/>
                <w:sz w:val="26"/>
                <w:szCs w:val="26"/>
                <w:lang w:val="vi-VN" w:eastAsia="ko-KR"/>
              </w:rPr>
              <w:t xml:space="preserve">d) </w:t>
            </w:r>
            <w:r w:rsidRPr="00841FA6">
              <w:rPr>
                <w:rFonts w:eastAsia="Batang"/>
                <w:sz w:val="26"/>
                <w:szCs w:val="26"/>
                <w:lang w:val="vi-VN" w:eastAsia="ko-KR"/>
              </w:rPr>
              <w:t xml:space="preserve">Việc làm của công ty D là biểu hiện của hành vi cạnh tranh không lành mạnh. </w:t>
            </w:r>
            <w:r w:rsidRPr="00841FA6">
              <w:rPr>
                <w:rFonts w:eastAsia="Batang"/>
                <w:i/>
                <w:iCs/>
                <w:sz w:val="26"/>
                <w:szCs w:val="26"/>
                <w:lang w:val="vi-VN" w:eastAsia="ko-KR"/>
              </w:rPr>
              <w:t>Đúng, vì công ty đã sử dụng những thủ đoạn phi pháp để tiến hành hoạt động kinh doanh.</w:t>
            </w:r>
          </w:p>
        </w:tc>
      </w:tr>
    </w:tbl>
    <w:p w:rsidR="00E81782" w:rsidRPr="00841FA6" w:rsidRDefault="00E81782" w:rsidP="00E81782">
      <w:pPr>
        <w:ind w:right="57"/>
        <w:rPr>
          <w:b/>
          <w:sz w:val="26"/>
          <w:szCs w:val="26"/>
        </w:rPr>
      </w:pPr>
    </w:p>
    <w:p w:rsidR="00E81782" w:rsidRPr="00841FA6" w:rsidRDefault="00E81782" w:rsidP="00E81782">
      <w:pPr>
        <w:ind w:right="57"/>
        <w:rPr>
          <w:b/>
          <w:sz w:val="26"/>
          <w:szCs w:val="26"/>
        </w:rPr>
      </w:pPr>
      <w:r w:rsidRPr="00841FA6">
        <w:rPr>
          <w:b/>
          <w:sz w:val="26"/>
          <w:szCs w:val="26"/>
        </w:rPr>
        <w:t>PHẦN III. TỰ LUẬN</w:t>
      </w:r>
    </w:p>
    <w:tbl>
      <w:tblPr>
        <w:tblW w:w="1068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5"/>
        <w:gridCol w:w="9113"/>
        <w:gridCol w:w="808"/>
      </w:tblGrid>
      <w:tr w:rsidR="00E81782" w:rsidRPr="00841FA6" w:rsidTr="00E81782">
        <w:tc>
          <w:tcPr>
            <w:tcW w:w="765" w:type="dxa"/>
            <w:shd w:val="clear" w:color="auto" w:fill="auto"/>
            <w:vAlign w:val="center"/>
          </w:tcPr>
          <w:p w:rsidR="00E81782" w:rsidRPr="00841FA6" w:rsidRDefault="00E81782" w:rsidP="00006466">
            <w:pPr>
              <w:jc w:val="center"/>
              <w:rPr>
                <w:b/>
                <w:sz w:val="26"/>
                <w:szCs w:val="26"/>
              </w:rPr>
            </w:pPr>
            <w:r w:rsidRPr="00841FA6">
              <w:rPr>
                <w:b/>
                <w:sz w:val="26"/>
                <w:szCs w:val="26"/>
              </w:rPr>
              <w:t>Câu:</w:t>
            </w:r>
          </w:p>
        </w:tc>
        <w:tc>
          <w:tcPr>
            <w:tcW w:w="9113" w:type="dxa"/>
            <w:shd w:val="clear" w:color="auto" w:fill="auto"/>
            <w:vAlign w:val="center"/>
          </w:tcPr>
          <w:p w:rsidR="00E81782" w:rsidRPr="00841FA6" w:rsidRDefault="00E81782" w:rsidP="00006466">
            <w:pPr>
              <w:jc w:val="center"/>
              <w:rPr>
                <w:b/>
                <w:sz w:val="26"/>
                <w:szCs w:val="26"/>
              </w:rPr>
            </w:pPr>
            <w:r w:rsidRPr="00841FA6">
              <w:rPr>
                <w:b/>
                <w:sz w:val="26"/>
                <w:szCs w:val="26"/>
              </w:rPr>
              <w:t>Nội dung</w:t>
            </w:r>
          </w:p>
        </w:tc>
        <w:tc>
          <w:tcPr>
            <w:tcW w:w="808" w:type="dxa"/>
            <w:shd w:val="clear" w:color="auto" w:fill="auto"/>
            <w:vAlign w:val="center"/>
          </w:tcPr>
          <w:p w:rsidR="00E81782" w:rsidRPr="00841FA6" w:rsidRDefault="00E81782" w:rsidP="00006466">
            <w:pPr>
              <w:jc w:val="center"/>
              <w:rPr>
                <w:b/>
                <w:sz w:val="26"/>
                <w:szCs w:val="26"/>
              </w:rPr>
            </w:pPr>
            <w:r w:rsidRPr="00841FA6">
              <w:rPr>
                <w:b/>
                <w:sz w:val="26"/>
                <w:szCs w:val="26"/>
              </w:rPr>
              <w:t>Điểm</w:t>
            </w:r>
          </w:p>
        </w:tc>
      </w:tr>
      <w:tr w:rsidR="00E81782" w:rsidRPr="00841FA6" w:rsidTr="00E81782">
        <w:tc>
          <w:tcPr>
            <w:tcW w:w="765" w:type="dxa"/>
            <w:shd w:val="clear" w:color="auto" w:fill="auto"/>
            <w:vAlign w:val="center"/>
          </w:tcPr>
          <w:p w:rsidR="00E81782" w:rsidRPr="00841FA6" w:rsidRDefault="00E81782" w:rsidP="00006466">
            <w:pPr>
              <w:jc w:val="center"/>
              <w:rPr>
                <w:sz w:val="26"/>
                <w:szCs w:val="26"/>
              </w:rPr>
            </w:pPr>
            <w:r w:rsidRPr="00841FA6">
              <w:rPr>
                <w:b/>
                <w:sz w:val="26"/>
                <w:szCs w:val="26"/>
              </w:rPr>
              <w:t>C</w:t>
            </w:r>
            <w:bookmarkStart w:id="0" w:name="_GoBack"/>
            <w:bookmarkEnd w:id="0"/>
            <w:r w:rsidRPr="00841FA6">
              <w:rPr>
                <w:b/>
                <w:sz w:val="26"/>
                <w:szCs w:val="26"/>
              </w:rPr>
              <w:t>âu 1</w:t>
            </w:r>
          </w:p>
        </w:tc>
        <w:tc>
          <w:tcPr>
            <w:tcW w:w="9113" w:type="dxa"/>
            <w:shd w:val="clear" w:color="auto" w:fill="auto"/>
            <w:vAlign w:val="center"/>
          </w:tcPr>
          <w:p w:rsidR="00E81782" w:rsidRPr="00841FA6" w:rsidRDefault="00E81782" w:rsidP="00006466">
            <w:pPr>
              <w:jc w:val="both"/>
              <w:rPr>
                <w:sz w:val="26"/>
                <w:szCs w:val="26"/>
              </w:rPr>
            </w:pPr>
            <w:r w:rsidRPr="00841FA6">
              <w:rPr>
                <w:b/>
                <w:sz w:val="26"/>
                <w:szCs w:val="26"/>
              </w:rPr>
              <w:t>a)</w:t>
            </w:r>
            <w:r w:rsidRPr="00841FA6">
              <w:rPr>
                <w:sz w:val="26"/>
                <w:szCs w:val="26"/>
              </w:rPr>
              <w:t xml:space="preserve"> Thông tin trên đề cập đến các biểu hiện của đạo đức kinh doanh của chủ thể kinh doanh gồm</w:t>
            </w:r>
          </w:p>
          <w:p w:rsidR="00E81782" w:rsidRPr="00841FA6" w:rsidRDefault="00E81782" w:rsidP="00006466">
            <w:pPr>
              <w:jc w:val="both"/>
              <w:rPr>
                <w:i/>
                <w:sz w:val="26"/>
                <w:szCs w:val="26"/>
                <w:lang w:val="vi-VN"/>
              </w:rPr>
            </w:pPr>
            <w:r w:rsidRPr="00841FA6">
              <w:rPr>
                <w:i/>
                <w:sz w:val="26"/>
                <w:szCs w:val="26"/>
              </w:rPr>
              <w:t xml:space="preserve">+ Trách nhiệm: Chị H </w:t>
            </w:r>
            <w:r w:rsidRPr="00841FA6">
              <w:rPr>
                <w:i/>
                <w:sz w:val="26"/>
                <w:szCs w:val="26"/>
                <w:lang w:val="vi-VN"/>
              </w:rPr>
              <w:t>Tham gia phong trào xóa nhà tạm cho người dân nghèo năm 2025</w:t>
            </w:r>
            <w:r w:rsidRPr="00841FA6">
              <w:rPr>
                <w:i/>
                <w:sz w:val="26"/>
                <w:szCs w:val="26"/>
              </w:rPr>
              <w:t xml:space="preserve"> là thể hiện trách nhiệm xã hội của chủ thể kinh doanh.</w:t>
            </w:r>
            <w:r w:rsidRPr="00841FA6">
              <w:rPr>
                <w:i/>
                <w:sz w:val="26"/>
                <w:szCs w:val="26"/>
                <w:lang w:val="vi-VN"/>
              </w:rPr>
              <w:t xml:space="preserve"> Thực hiện đầy đủ nghĩa vụ nộp thuế và bảo vệ môi trường thể hiện phẩm chất đạo đức trách nhiệm trong kinh doanh của chị H</w:t>
            </w:r>
          </w:p>
          <w:p w:rsidR="00E81782" w:rsidRPr="00841FA6" w:rsidRDefault="00E81782" w:rsidP="00006466">
            <w:pPr>
              <w:jc w:val="both"/>
              <w:rPr>
                <w:i/>
                <w:sz w:val="26"/>
                <w:szCs w:val="26"/>
                <w:lang w:val="vi-VN"/>
              </w:rPr>
            </w:pPr>
            <w:r w:rsidRPr="00841FA6">
              <w:rPr>
                <w:i/>
                <w:sz w:val="26"/>
                <w:szCs w:val="26"/>
                <w:lang w:val="vi-VN"/>
              </w:rPr>
              <w:t>+ Trung thực: chị H luôn chú trọng đến chất lượng sản phẩm và uy tín với khách hàng</w:t>
            </w:r>
          </w:p>
          <w:p w:rsidR="00E81782" w:rsidRPr="00841FA6" w:rsidRDefault="00E81782" w:rsidP="00006466">
            <w:pPr>
              <w:jc w:val="both"/>
              <w:rPr>
                <w:i/>
                <w:sz w:val="26"/>
                <w:szCs w:val="26"/>
                <w:lang w:val="vi-VN"/>
              </w:rPr>
            </w:pPr>
            <w:r w:rsidRPr="00841FA6">
              <w:rPr>
                <w:i/>
                <w:sz w:val="26"/>
                <w:szCs w:val="26"/>
                <w:lang w:val="vi-VN"/>
              </w:rPr>
              <w:t>+ Tôn trọng quyền lợi nhân viên: chị H vẫn cố gắng đảm bảo công ăn việc làm, chế độ tiền lương cho người lao động trong công ty và tích cực tìm các giải pháp khắc phục</w:t>
            </w:r>
          </w:p>
          <w:p w:rsidR="00E81782" w:rsidRPr="00841FA6" w:rsidRDefault="00E81782" w:rsidP="00006466">
            <w:pPr>
              <w:jc w:val="both"/>
              <w:rPr>
                <w:sz w:val="26"/>
                <w:szCs w:val="26"/>
                <w:lang w:val="vi-VN"/>
              </w:rPr>
            </w:pPr>
            <w:r w:rsidRPr="00841FA6">
              <w:rPr>
                <w:b/>
                <w:sz w:val="26"/>
                <w:szCs w:val="26"/>
                <w:lang w:val="vi-VN"/>
              </w:rPr>
              <w:t>b)</w:t>
            </w:r>
            <w:r w:rsidRPr="00841FA6">
              <w:rPr>
                <w:sz w:val="26"/>
                <w:szCs w:val="26"/>
                <w:lang w:val="vi-VN"/>
              </w:rPr>
              <w:t xml:space="preserve"> Việc thực hiện tốt đạo đức kinh doanh thể hiện năng lực lãnh đạo và quản lý của chủ doanh nghiệp trong sản xuất kinh doanh</w:t>
            </w:r>
          </w:p>
        </w:tc>
        <w:tc>
          <w:tcPr>
            <w:tcW w:w="808" w:type="dxa"/>
            <w:shd w:val="clear" w:color="auto" w:fill="auto"/>
            <w:vAlign w:val="center"/>
          </w:tcPr>
          <w:p w:rsidR="00E81782" w:rsidRPr="00841FA6" w:rsidRDefault="00E81782" w:rsidP="00006466">
            <w:pPr>
              <w:jc w:val="center"/>
              <w:rPr>
                <w:b/>
                <w:sz w:val="26"/>
                <w:szCs w:val="26"/>
              </w:rPr>
            </w:pPr>
            <w:r w:rsidRPr="00841FA6">
              <w:rPr>
                <w:b/>
                <w:sz w:val="26"/>
                <w:szCs w:val="26"/>
              </w:rPr>
              <w:t>2 điểm</w:t>
            </w:r>
          </w:p>
        </w:tc>
      </w:tr>
      <w:tr w:rsidR="00E81782" w:rsidRPr="00841FA6" w:rsidTr="00E81782">
        <w:tc>
          <w:tcPr>
            <w:tcW w:w="765" w:type="dxa"/>
            <w:shd w:val="clear" w:color="auto" w:fill="auto"/>
            <w:vAlign w:val="center"/>
          </w:tcPr>
          <w:p w:rsidR="00E81782" w:rsidRPr="00841FA6" w:rsidRDefault="00E81782" w:rsidP="00006466">
            <w:pPr>
              <w:jc w:val="center"/>
              <w:rPr>
                <w:b/>
                <w:sz w:val="26"/>
                <w:szCs w:val="26"/>
              </w:rPr>
            </w:pPr>
            <w:r w:rsidRPr="00841FA6">
              <w:rPr>
                <w:b/>
                <w:sz w:val="26"/>
                <w:szCs w:val="26"/>
              </w:rPr>
              <w:t>Câu 2</w:t>
            </w:r>
          </w:p>
        </w:tc>
        <w:tc>
          <w:tcPr>
            <w:tcW w:w="9113" w:type="dxa"/>
            <w:shd w:val="clear" w:color="auto" w:fill="auto"/>
            <w:vAlign w:val="center"/>
          </w:tcPr>
          <w:p w:rsidR="00E81782" w:rsidRPr="00841FA6" w:rsidRDefault="00E81782" w:rsidP="00006466">
            <w:pPr>
              <w:jc w:val="both"/>
              <w:rPr>
                <w:sz w:val="26"/>
                <w:szCs w:val="26"/>
              </w:rPr>
            </w:pPr>
            <w:r w:rsidRPr="00841FA6">
              <w:rPr>
                <w:b/>
                <w:sz w:val="26"/>
                <w:szCs w:val="26"/>
              </w:rPr>
              <w:t>a)</w:t>
            </w:r>
            <w:r w:rsidRPr="00841FA6">
              <w:rPr>
                <w:sz w:val="26"/>
                <w:szCs w:val="26"/>
              </w:rPr>
              <w:t xml:space="preserve"> Thông tin trên đề cập đến những năng lực cần thiết của chủ thể kinh doanh gồm</w:t>
            </w:r>
          </w:p>
          <w:p w:rsidR="00E81782" w:rsidRPr="00841FA6" w:rsidRDefault="00E81782" w:rsidP="00006466">
            <w:pPr>
              <w:jc w:val="both"/>
              <w:rPr>
                <w:i/>
                <w:sz w:val="26"/>
                <w:szCs w:val="26"/>
              </w:rPr>
            </w:pPr>
            <w:r w:rsidRPr="00841FA6">
              <w:rPr>
                <w:i/>
                <w:sz w:val="26"/>
                <w:szCs w:val="26"/>
              </w:rPr>
              <w:t>+ Năng lực lãnh đạo: Thể hiện ở việc chị H luôn cố gắng nỗ lực, sáng tạo vượt qua khó khăn thách thức để giúp công ty không ngừng phát triển</w:t>
            </w:r>
          </w:p>
          <w:p w:rsidR="00E81782" w:rsidRPr="00841FA6" w:rsidRDefault="00E81782" w:rsidP="00006466">
            <w:pPr>
              <w:jc w:val="both"/>
              <w:rPr>
                <w:i/>
                <w:sz w:val="26"/>
                <w:szCs w:val="26"/>
              </w:rPr>
            </w:pPr>
            <w:r w:rsidRPr="00841FA6">
              <w:rPr>
                <w:i/>
                <w:sz w:val="26"/>
                <w:szCs w:val="26"/>
              </w:rPr>
              <w:t>+ Năng lực quản lý: Điều hành và giải quyết các vấn đề phát sinh trong công ty</w:t>
            </w:r>
          </w:p>
          <w:p w:rsidR="00E81782" w:rsidRPr="00841FA6" w:rsidRDefault="00E81782" w:rsidP="00006466">
            <w:pPr>
              <w:jc w:val="both"/>
              <w:rPr>
                <w:i/>
                <w:sz w:val="26"/>
                <w:szCs w:val="26"/>
              </w:rPr>
            </w:pPr>
            <w:r w:rsidRPr="00841FA6">
              <w:rPr>
                <w:i/>
                <w:sz w:val="26"/>
                <w:szCs w:val="26"/>
              </w:rPr>
              <w:t>+ Năng lực chuyên môn: Thể hiện ở việc chị H rất am hiểu kiến thức chuyên môn biết linh hoạt chủ động, sáng tạo trong điều hành</w:t>
            </w:r>
          </w:p>
          <w:p w:rsidR="00E81782" w:rsidRPr="00841FA6" w:rsidRDefault="00E81782" w:rsidP="00006466">
            <w:pPr>
              <w:jc w:val="both"/>
              <w:rPr>
                <w:sz w:val="26"/>
                <w:szCs w:val="26"/>
              </w:rPr>
            </w:pPr>
            <w:r w:rsidRPr="00841FA6">
              <w:rPr>
                <w:b/>
                <w:sz w:val="26"/>
                <w:szCs w:val="26"/>
                <w:lang w:val="vi-VN"/>
              </w:rPr>
              <w:t>b)</w:t>
            </w:r>
            <w:r w:rsidRPr="00841FA6">
              <w:rPr>
                <w:sz w:val="26"/>
                <w:szCs w:val="26"/>
                <w:lang w:val="vi-VN"/>
              </w:rPr>
              <w:t xml:space="preserve"> </w:t>
            </w:r>
            <w:r w:rsidRPr="00841FA6">
              <w:rPr>
                <w:sz w:val="26"/>
                <w:szCs w:val="26"/>
              </w:rPr>
              <w:t>Việc xây dựng và rèn luyện các năng lực cần thiết trong kinh doanh có ý nghĩa như thế nào đối với việc thực hiện đạo đức kinh doanh</w:t>
            </w:r>
          </w:p>
          <w:p w:rsidR="00E81782" w:rsidRPr="00841FA6" w:rsidRDefault="00E81782" w:rsidP="00006466">
            <w:pPr>
              <w:jc w:val="both"/>
              <w:rPr>
                <w:sz w:val="26"/>
                <w:szCs w:val="26"/>
              </w:rPr>
            </w:pPr>
            <w:r w:rsidRPr="00841FA6">
              <w:rPr>
                <w:sz w:val="26"/>
                <w:szCs w:val="26"/>
              </w:rPr>
              <w:t>+ Việc xây dựng và rèn lyện các năng lực cần thiết trong kinh doanh là nhân tố quyết định đến việc hình thành đạo đức kinh doanh</w:t>
            </w:r>
          </w:p>
        </w:tc>
        <w:tc>
          <w:tcPr>
            <w:tcW w:w="808" w:type="dxa"/>
            <w:shd w:val="clear" w:color="auto" w:fill="auto"/>
            <w:vAlign w:val="center"/>
          </w:tcPr>
          <w:p w:rsidR="00E81782" w:rsidRPr="00841FA6" w:rsidRDefault="00E81782" w:rsidP="00006466">
            <w:pPr>
              <w:jc w:val="center"/>
              <w:rPr>
                <w:b/>
                <w:sz w:val="26"/>
                <w:szCs w:val="26"/>
              </w:rPr>
            </w:pPr>
            <w:r w:rsidRPr="00841FA6">
              <w:rPr>
                <w:b/>
                <w:sz w:val="26"/>
                <w:szCs w:val="26"/>
              </w:rPr>
              <w:t>2 điểm</w:t>
            </w:r>
          </w:p>
        </w:tc>
      </w:tr>
      <w:tr w:rsidR="00E81782" w:rsidRPr="00841FA6" w:rsidTr="00E81782">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81782" w:rsidRPr="00841FA6" w:rsidRDefault="00E81782" w:rsidP="00006466">
            <w:pPr>
              <w:jc w:val="center"/>
              <w:rPr>
                <w:b/>
                <w:sz w:val="26"/>
                <w:szCs w:val="26"/>
              </w:rPr>
            </w:pPr>
            <w:r w:rsidRPr="00841FA6">
              <w:rPr>
                <w:b/>
                <w:sz w:val="26"/>
                <w:szCs w:val="26"/>
              </w:rPr>
              <w:t>Câu 3</w:t>
            </w:r>
          </w:p>
        </w:tc>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E81782" w:rsidRPr="00841FA6" w:rsidRDefault="00E81782" w:rsidP="00006466">
            <w:pPr>
              <w:jc w:val="both"/>
              <w:rPr>
                <w:sz w:val="26"/>
                <w:szCs w:val="26"/>
              </w:rPr>
            </w:pPr>
            <w:r w:rsidRPr="00841FA6">
              <w:rPr>
                <w:sz w:val="26"/>
                <w:szCs w:val="26"/>
              </w:rPr>
              <w:t xml:space="preserve">Lạm phát ở Việt Nam giai đoạn 2018 – 2023 là lạm phát vừa phải vì dù giai đoạn 2018 – 2022 là 1,84%, năm 2023 là 4,16% tuy nhiên vẫn ở mức hai con số </w:t>
            </w:r>
          </w:p>
          <w:p w:rsidR="00E81782" w:rsidRPr="00841FA6" w:rsidRDefault="00E81782" w:rsidP="00006466">
            <w:pPr>
              <w:jc w:val="both"/>
              <w:rPr>
                <w:sz w:val="26"/>
                <w:szCs w:val="26"/>
              </w:rPr>
            </w:pPr>
            <w:r w:rsidRPr="00841FA6">
              <w:rPr>
                <w:sz w:val="26"/>
                <w:szCs w:val="26"/>
              </w:rPr>
              <w:t>- Nguyên nhân cơ bản của lạm phát năm 2023 là</w:t>
            </w:r>
          </w:p>
          <w:p w:rsidR="00E81782" w:rsidRPr="00841FA6" w:rsidRDefault="00E81782" w:rsidP="00006466">
            <w:pPr>
              <w:jc w:val="both"/>
              <w:rPr>
                <w:b/>
                <w:sz w:val="26"/>
                <w:szCs w:val="26"/>
              </w:rPr>
            </w:pPr>
            <w:r w:rsidRPr="00841FA6">
              <w:rPr>
                <w:sz w:val="26"/>
                <w:szCs w:val="26"/>
              </w:rPr>
              <w:t>+ Do chi phí đẩy: Chi phí đầu vào của các ngành sản xuất tăng cao dẫn đến hiện tượng lạm phát</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tcPr>
          <w:p w:rsidR="00E81782" w:rsidRPr="00841FA6" w:rsidRDefault="00E81782" w:rsidP="00006466">
            <w:pPr>
              <w:jc w:val="center"/>
              <w:rPr>
                <w:b/>
                <w:sz w:val="26"/>
                <w:szCs w:val="26"/>
              </w:rPr>
            </w:pPr>
            <w:r w:rsidRPr="00841FA6">
              <w:rPr>
                <w:b/>
                <w:sz w:val="26"/>
                <w:szCs w:val="26"/>
              </w:rPr>
              <w:t>2 điểm</w:t>
            </w:r>
          </w:p>
        </w:tc>
      </w:tr>
    </w:tbl>
    <w:p w:rsidR="00E81782" w:rsidRPr="00841FA6" w:rsidRDefault="00E81782" w:rsidP="00E81782">
      <w:pPr>
        <w:tabs>
          <w:tab w:val="left" w:pos="441"/>
        </w:tabs>
        <w:rPr>
          <w:sz w:val="26"/>
          <w:szCs w:val="26"/>
        </w:rPr>
      </w:pPr>
      <w:r w:rsidRPr="00841FA6">
        <w:rPr>
          <w:b/>
          <w:color w:val="000000"/>
          <w:sz w:val="26"/>
          <w:szCs w:val="26"/>
          <w:lang w:val="nl-NL"/>
        </w:rPr>
        <w:tab/>
      </w:r>
    </w:p>
    <w:p w:rsidR="00A1059F" w:rsidRDefault="00A1059F"/>
    <w:sectPr w:rsidR="00A1059F" w:rsidSect="00841FA6">
      <w:pgSz w:w="11907" w:h="16840" w:code="9"/>
      <w:pgMar w:top="567" w:right="737" w:bottom="567" w:left="7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782"/>
    <w:rsid w:val="00A1059F"/>
    <w:rsid w:val="00E81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756CF"/>
  <w15:chartTrackingRefBased/>
  <w15:docId w15:val="{47565E97-C9CA-47FC-B43A-CBDFC3B6B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1782"/>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qFormat/>
    <w:rsid w:val="00E81782"/>
    <w:pPr>
      <w:spacing w:before="100" w:beforeAutospacing="1" w:after="100" w:afterAutospacing="1"/>
      <w:outlineLvl w:val="1"/>
    </w:pPr>
    <w:rPr>
      <w:rFonts w:eastAsia="Batang"/>
      <w:b/>
      <w:bCs/>
      <w:sz w:val="36"/>
      <w:szCs w:val="36"/>
      <w:lang w:val="vi-VN"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81782"/>
    <w:rPr>
      <w:rFonts w:ascii="Times New Roman" w:eastAsia="Batang" w:hAnsi="Times New Roman" w:cs="Times New Roman"/>
      <w:b/>
      <w:bCs/>
      <w:sz w:val="36"/>
      <w:szCs w:val="36"/>
      <w:lang w:val="vi-VN" w:eastAsia="ko-KR"/>
    </w:rPr>
  </w:style>
  <w:style w:type="paragraph" w:styleId="NormalWeb">
    <w:name w:val="Normal (Web)"/>
    <w:basedOn w:val="Normal"/>
    <w:link w:val="NormalWebChar"/>
    <w:qFormat/>
    <w:rsid w:val="00E81782"/>
    <w:pPr>
      <w:spacing w:before="100" w:beforeAutospacing="1" w:after="100" w:afterAutospacing="1"/>
    </w:pPr>
  </w:style>
  <w:style w:type="character" w:customStyle="1" w:styleId="NormalWebChar">
    <w:name w:val="Normal (Web) Char"/>
    <w:link w:val="NormalWeb"/>
    <w:locked/>
    <w:rsid w:val="00E81782"/>
    <w:rPr>
      <w:rFonts w:ascii="Times New Roman" w:eastAsia="Times New Roman" w:hAnsi="Times New Roman" w:cs="Times New Roman"/>
      <w:sz w:val="24"/>
      <w:szCs w:val="24"/>
    </w:rPr>
  </w:style>
  <w:style w:type="table" w:styleId="TableGrid">
    <w:name w:val="Table Grid"/>
    <w:basedOn w:val="TableNormal"/>
    <w:uiPriority w:val="39"/>
    <w:rsid w:val="00E8178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880</Words>
  <Characters>5019</Characters>
  <Application>Microsoft Office Word</Application>
  <DocSecurity>0</DocSecurity>
  <Lines>41</Lines>
  <Paragraphs>11</Paragraphs>
  <ScaleCrop>false</ScaleCrop>
  <Company>Microsoft</Company>
  <LinksUpToDate>false</LinksUpToDate>
  <CharactersWithSpaces>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2024-12-06T08:40:00Z</dcterms:created>
  <dcterms:modified xsi:type="dcterms:W3CDTF">2024-12-06T08:43:00Z</dcterms:modified>
</cp:coreProperties>
</file>